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70" w:rsidRDefault="00FC345C" w:rsidP="00FC345C">
      <w:pPr>
        <w:pStyle w:val="2"/>
        <w:tabs>
          <w:tab w:val="clear" w:pos="0"/>
        </w:tabs>
        <w:ind w:left="0" w:firstLine="0"/>
        <w:jc w:val="center"/>
        <w:rPr>
          <w:sz w:val="32"/>
          <w:szCs w:val="32"/>
        </w:rPr>
      </w:pPr>
      <w:bookmarkStart w:id="0" w:name="_Toc295401369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43268" cy="5943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3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70" w:rsidRPr="002B18FC" w:rsidRDefault="006C5F70" w:rsidP="006C5F70">
      <w:pPr>
        <w:pStyle w:val="2"/>
        <w:tabs>
          <w:tab w:val="clear" w:pos="0"/>
        </w:tabs>
        <w:ind w:left="-284" w:firstLine="0"/>
        <w:jc w:val="center"/>
        <w:rPr>
          <w:sz w:val="32"/>
          <w:szCs w:val="32"/>
        </w:rPr>
      </w:pPr>
      <w:r w:rsidRPr="002B18FC">
        <w:rPr>
          <w:sz w:val="32"/>
          <w:szCs w:val="32"/>
        </w:rPr>
        <w:lastRenderedPageBreak/>
        <w:t>Пояснительная записка</w:t>
      </w:r>
      <w:bookmarkEnd w:id="0"/>
    </w:p>
    <w:p w:rsidR="006C5F70" w:rsidRPr="00BF7765" w:rsidRDefault="006C5F70" w:rsidP="006C5F70">
      <w:pPr>
        <w:pStyle w:val="a0"/>
        <w:spacing w:line="360" w:lineRule="auto"/>
        <w:ind w:left="-284"/>
      </w:pPr>
    </w:p>
    <w:p w:rsidR="006C5F70" w:rsidRPr="004F02B9" w:rsidRDefault="006C5F70" w:rsidP="006C5F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B9">
        <w:rPr>
          <w:rFonts w:ascii="Times New Roman" w:eastAsia="Times New Roman" w:hAnsi="Times New Roman" w:cs="Times New Roman"/>
          <w:sz w:val="28"/>
          <w:szCs w:val="28"/>
        </w:rPr>
        <w:t>Большие возможности для обучения и воспитания детей заключены в разных видах декоративно-прикладного искусства. Оно способствует развитию мышления, творческого воображения, художественных способностей школьников и их эстетическому воспитанию. Разнообразие произведений декоративно-прикладного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, с которыми знакомятся обучающиеся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в процессе учебы, развивают у них эстетическое отношение к действительности. Процесс эстетиче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познания уч-ся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 декоративно-прикладного искусства на занятиях включает в себя как восприятие произведений, так и практическую работу </w:t>
      </w:r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>щихся. В процессе создания поделок формируется настойчивость, старательность, целеустремлен</w:t>
      </w:r>
      <w:r>
        <w:rPr>
          <w:rFonts w:ascii="Times New Roman" w:eastAsia="Times New Roman" w:hAnsi="Times New Roman" w:cs="Times New Roman"/>
          <w:sz w:val="28"/>
          <w:szCs w:val="28"/>
        </w:rPr>
        <w:t>ность. Учащимся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становится понятна связь между действиями и получением хорошего результата. Формируется ценные навыки обращения с разными материалами и инструментами. По мере освоения разнообразных умений возрастают возможности для реализации детьми своих творческих замыслов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дальнейшем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5F70" w:rsidRPr="004F02B9" w:rsidRDefault="006C5F70" w:rsidP="006C5F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B9">
        <w:rPr>
          <w:rFonts w:ascii="Times New Roman" w:eastAsia="Times New Roman" w:hAnsi="Times New Roman" w:cs="Times New Roman"/>
          <w:sz w:val="28"/>
          <w:szCs w:val="28"/>
        </w:rPr>
        <w:t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материала. В процессе работы с этими материалами дети познают свойства, возможности их преобразования и использования их в различных композициях. В процессе создания поделок у детей закрепляются знания эталонов и формы цвета, формируются четкие и достаточно полные представления о предметах и явлениях окружающей жизни.</w:t>
      </w:r>
    </w:p>
    <w:p w:rsidR="006C5F70" w:rsidRPr="004F02B9" w:rsidRDefault="006C5F70" w:rsidP="006C5F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учатся сравнивать различные материалы между собой, находить общее и различие, создавать поделки одних и тех же предметов из бумаги, ткани, листьев, коробок, бутылок и т.д. Создание поделок доставляет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ученикам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огромное наслаждение, когда они удаются и великое огорчение, если образ не получился. В то же время воспитывается у ребенка 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lastRenderedPageBreak/>
        <w:t>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емление добиваться положительного 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>результата. Дети бережно обращаются с игрушками, выполненными своими руками, не ломают их, не позволяют другим испортить поделку.</w:t>
      </w:r>
    </w:p>
    <w:p w:rsidR="006C5F70" w:rsidRDefault="006C5F70" w:rsidP="006C5F70">
      <w:pPr>
        <w:spacing w:before="280" w:after="28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F70" w:rsidRPr="00A77C57" w:rsidRDefault="006C5F70" w:rsidP="006C5F70">
      <w:pPr>
        <w:spacing w:before="280" w:after="28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C5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6C5F70" w:rsidRPr="001703F0" w:rsidRDefault="006C5F70" w:rsidP="006C5F70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703F0">
        <w:rPr>
          <w:rFonts w:ascii="Times New Roman" w:hAnsi="Times New Roman"/>
          <w:sz w:val="28"/>
          <w:szCs w:val="28"/>
        </w:rPr>
        <w:t>Данная программа представляет собой разработанный дополнительный образовательный курс общекультурного направле</w:t>
      </w:r>
      <w:r>
        <w:rPr>
          <w:rFonts w:ascii="Times New Roman" w:hAnsi="Times New Roman"/>
          <w:sz w:val="28"/>
          <w:szCs w:val="28"/>
        </w:rPr>
        <w:t>ния. Творчество</w:t>
      </w:r>
      <w:r w:rsidRPr="001703F0">
        <w:rPr>
          <w:rFonts w:ascii="Times New Roman" w:hAnsi="Times New Roman"/>
          <w:sz w:val="28"/>
          <w:szCs w:val="28"/>
        </w:rPr>
        <w:t xml:space="preserve"> и эстетическое воспитание подразумева</w:t>
      </w:r>
      <w:r>
        <w:rPr>
          <w:rFonts w:ascii="Times New Roman" w:hAnsi="Times New Roman"/>
          <w:sz w:val="28"/>
          <w:szCs w:val="28"/>
        </w:rPr>
        <w:t>ют и предполагаю</w:t>
      </w:r>
      <w:r w:rsidRPr="001703F0">
        <w:rPr>
          <w:rFonts w:ascii="Times New Roman" w:hAnsi="Times New Roman"/>
          <w:sz w:val="28"/>
          <w:szCs w:val="28"/>
        </w:rPr>
        <w:t>т овладение простейшими умениями и навыками, как на уроках изобразительного искусства, так и на уроках материальной технологии. Нельзя забывать о том, что на уроках учащиеся получают лишь основные, можно сказать, ознакомительные знания в различных областях культуры, искусства и т.д. Поэтому для наиболее полного изучения и создания благоприятных условий в современных школах вводится внеурочная деятельность, которая</w:t>
      </w:r>
      <w:r w:rsidRPr="001703F0">
        <w:rPr>
          <w:rFonts w:ascii="Times New Roman" w:hAnsi="Times New Roman" w:cs="Times New Roman"/>
          <w:sz w:val="28"/>
          <w:szCs w:val="28"/>
        </w:rPr>
        <w:t xml:space="preserve"> направлена на использование </w:t>
      </w:r>
      <w:proofErr w:type="gramStart"/>
      <w:r w:rsidRPr="001703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03F0">
        <w:rPr>
          <w:rFonts w:ascii="Times New Roman" w:hAnsi="Times New Roman" w:cs="Times New Roman"/>
          <w:sz w:val="28"/>
          <w:szCs w:val="28"/>
        </w:rPr>
        <w:t>, приобретенных умений и навыков при изготовлении более сложных по технике выполнения изделий, работая по  эскизам, образцам, схемам и доступным знаковым условиям.</w:t>
      </w:r>
    </w:p>
    <w:p w:rsidR="006C5F70" w:rsidRPr="005C2D8A" w:rsidRDefault="006C5F70" w:rsidP="006C5F70">
      <w:pPr>
        <w:pStyle w:val="a6"/>
        <w:spacing w:before="0" w:after="0" w:line="360" w:lineRule="auto"/>
        <w:ind w:left="-284"/>
        <w:jc w:val="both"/>
        <w:rPr>
          <w:i/>
          <w:sz w:val="28"/>
          <w:szCs w:val="28"/>
        </w:rPr>
      </w:pPr>
      <w:r w:rsidRPr="005C2D8A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держание программы  декоративного творчества «Творенья рук на благо дома»</w:t>
      </w:r>
      <w:r w:rsidRPr="005C2D8A">
        <w:rPr>
          <w:i/>
          <w:sz w:val="28"/>
          <w:szCs w:val="28"/>
        </w:rPr>
        <w:t xml:space="preserve"> творчество» является продолжением изучения смежных предметных областей (изобразительного искусства, технологии, истории) в освоении различных видов и техник  </w:t>
      </w:r>
      <w:r>
        <w:rPr>
          <w:i/>
          <w:sz w:val="28"/>
          <w:szCs w:val="28"/>
        </w:rPr>
        <w:t>декоративно-прикладного мастерства.</w:t>
      </w:r>
    </w:p>
    <w:p w:rsidR="006C5F70" w:rsidRPr="00EF249F" w:rsidRDefault="006C5F70" w:rsidP="006C5F70">
      <w:pPr>
        <w:pStyle w:val="a6"/>
        <w:spacing w:before="0" w:after="0" w:line="360" w:lineRule="auto"/>
        <w:ind w:left="-284"/>
        <w:jc w:val="both"/>
        <w:rPr>
          <w:sz w:val="28"/>
          <w:szCs w:val="28"/>
        </w:rPr>
      </w:pPr>
      <w:r w:rsidRPr="00EF249F">
        <w:rPr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6C5F70" w:rsidRPr="00EF249F" w:rsidRDefault="006C5F70" w:rsidP="006C5F70">
      <w:pPr>
        <w:numPr>
          <w:ilvl w:val="0"/>
          <w:numId w:val="4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F249F">
        <w:rPr>
          <w:rFonts w:ascii="Times New Roman" w:hAnsi="Times New Roman"/>
          <w:sz w:val="28"/>
          <w:szCs w:val="28"/>
        </w:rPr>
        <w:lastRenderedPageBreak/>
        <w:t>быть мыслящими, инициативными, самостоятельными, вырабатывать свои новые оригинальные решения;</w:t>
      </w:r>
    </w:p>
    <w:p w:rsidR="006C5F70" w:rsidRPr="00EF249F" w:rsidRDefault="006C5F70" w:rsidP="006C5F70">
      <w:pPr>
        <w:numPr>
          <w:ilvl w:val="0"/>
          <w:numId w:val="4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F249F">
        <w:rPr>
          <w:rFonts w:ascii="Times New Roman" w:hAnsi="Times New Roman"/>
          <w:sz w:val="28"/>
          <w:szCs w:val="28"/>
        </w:rPr>
        <w:t>быть ориентированными на лучшие конечные результаты.</w:t>
      </w:r>
    </w:p>
    <w:p w:rsidR="006C5F70" w:rsidRDefault="006C5F70" w:rsidP="006C5F70">
      <w:pPr>
        <w:pStyle w:val="a6"/>
        <w:spacing w:before="0" w:after="0" w:line="360" w:lineRule="auto"/>
        <w:ind w:left="-284"/>
        <w:jc w:val="both"/>
        <w:rPr>
          <w:sz w:val="28"/>
          <w:szCs w:val="28"/>
        </w:rPr>
      </w:pPr>
    </w:p>
    <w:p w:rsidR="006C5F70" w:rsidRPr="00EF249F" w:rsidRDefault="006C5F70" w:rsidP="006C5F70">
      <w:pPr>
        <w:pStyle w:val="a6"/>
        <w:spacing w:before="0" w:after="0" w:line="360" w:lineRule="auto"/>
        <w:ind w:left="-284"/>
        <w:jc w:val="both"/>
        <w:rPr>
          <w:sz w:val="28"/>
          <w:szCs w:val="28"/>
        </w:rPr>
      </w:pPr>
      <w:r w:rsidRPr="00EF249F">
        <w:rPr>
          <w:sz w:val="28"/>
          <w:szCs w:val="28"/>
        </w:rPr>
        <w:t>Реализация этих требований предполагает человека с творческими способностями. 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6C5F70" w:rsidRPr="003E51AC" w:rsidRDefault="006C5F70" w:rsidP="006C5F70">
      <w:pPr>
        <w:pStyle w:val="a6"/>
        <w:spacing w:before="0" w:after="0" w:line="360" w:lineRule="auto"/>
        <w:ind w:left="-284"/>
        <w:jc w:val="both"/>
        <w:rPr>
          <w:sz w:val="28"/>
          <w:szCs w:val="28"/>
        </w:rPr>
      </w:pPr>
      <w:r w:rsidRPr="00EF249F">
        <w:rPr>
          <w:sz w:val="28"/>
          <w:szCs w:val="28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</w:t>
      </w:r>
      <w:r>
        <w:rPr>
          <w:sz w:val="28"/>
          <w:szCs w:val="28"/>
        </w:rPr>
        <w:t>о</w:t>
      </w:r>
      <w:r w:rsidRPr="00EF249F">
        <w:rPr>
          <w:sz w:val="28"/>
          <w:szCs w:val="28"/>
        </w:rPr>
        <w:t>номерности и т.п. - все то, что в совокупности и составляет творческие способности.</w:t>
      </w:r>
    </w:p>
    <w:p w:rsidR="006C5F70" w:rsidRPr="004F02B9" w:rsidRDefault="006C5F70" w:rsidP="006C5F70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Народное и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декоративно-прикладное ремесло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неотъемлемой частью художественной культуры. Пр</w:t>
      </w:r>
      <w:r>
        <w:rPr>
          <w:rFonts w:ascii="Times New Roman" w:eastAsia="Times New Roman" w:hAnsi="Times New Roman" w:cs="Times New Roman"/>
          <w:sz w:val="28"/>
          <w:szCs w:val="28"/>
        </w:rPr>
        <w:t>оизведения прикладного мастерства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</w:t>
      </w:r>
      <w:r>
        <w:rPr>
          <w:rFonts w:ascii="Times New Roman" w:eastAsia="Times New Roman" w:hAnsi="Times New Roman" w:cs="Times New Roman"/>
          <w:sz w:val="28"/>
          <w:szCs w:val="28"/>
        </w:rPr>
        <w:t>екоративно-прикладного мастерства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ремесла 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особенно возрастает в наше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время. Роспись, плетение, соломка, вышивка,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вносят в нашу жизнь праздничнос</w:t>
      </w:r>
      <w:r>
        <w:rPr>
          <w:rFonts w:ascii="Times New Roman" w:eastAsia="Times New Roman" w:hAnsi="Times New Roman" w:cs="Times New Roman"/>
          <w:sz w:val="28"/>
          <w:szCs w:val="28"/>
        </w:rPr>
        <w:t>ть и красоту. К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>ерами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ка, роспись, декорирование 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ки, 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все больше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времен. 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 </w:t>
      </w:r>
    </w:p>
    <w:p w:rsidR="006C5F70" w:rsidRPr="004F02B9" w:rsidRDefault="006C5F70" w:rsidP="006C5F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B9">
        <w:rPr>
          <w:rFonts w:ascii="Times New Roman" w:eastAsia="Times New Roman" w:hAnsi="Times New Roman" w:cs="Times New Roman"/>
          <w:sz w:val="28"/>
          <w:szCs w:val="28"/>
        </w:rPr>
        <w:t>По  реализации данной программы  обучающиеся научатся ценить произведения искусства, создавать творческие работы, переосмысливая увиденное и услышанное, на занятиях по де</w:t>
      </w:r>
      <w:r>
        <w:rPr>
          <w:rFonts w:ascii="Times New Roman" w:eastAsia="Times New Roman" w:hAnsi="Times New Roman" w:cs="Times New Roman"/>
          <w:sz w:val="28"/>
          <w:szCs w:val="28"/>
        </w:rPr>
        <w:t>коративно-прикладному творчеству.</w:t>
      </w: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</w:t>
      </w:r>
      <w:r>
        <w:rPr>
          <w:rFonts w:ascii="Times New Roman" w:eastAsia="Times New Roman" w:hAnsi="Times New Roman" w:cs="Times New Roman"/>
          <w:sz w:val="28"/>
          <w:szCs w:val="28"/>
        </w:rPr>
        <w:t>ных мастеров-ремесленников.</w:t>
      </w:r>
    </w:p>
    <w:p w:rsidR="006C5F70" w:rsidRPr="002B18FC" w:rsidRDefault="006C5F70" w:rsidP="006C5F70">
      <w:pPr>
        <w:pStyle w:val="a6"/>
        <w:spacing w:before="0" w:after="0" w:line="360" w:lineRule="auto"/>
        <w:ind w:left="-284"/>
        <w:jc w:val="both"/>
        <w:rPr>
          <w:i/>
          <w:color w:val="000000"/>
        </w:rPr>
      </w:pPr>
      <w:r w:rsidRPr="001703F0">
        <w:rPr>
          <w:i/>
          <w:color w:val="000000"/>
          <w:sz w:val="28"/>
          <w:szCs w:val="28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</w:t>
      </w:r>
      <w:r>
        <w:rPr>
          <w:i/>
          <w:color w:val="000000"/>
          <w:sz w:val="28"/>
          <w:szCs w:val="28"/>
        </w:rPr>
        <w:t>ративно-прикладного творчества</w:t>
      </w:r>
      <w:r w:rsidRPr="001703F0">
        <w:rPr>
          <w:i/>
          <w:color w:val="000000"/>
          <w:sz w:val="28"/>
          <w:szCs w:val="28"/>
        </w:rPr>
        <w:t>, проявлять и реализовывать свои творческие способности</w:t>
      </w:r>
      <w:r w:rsidRPr="001703F0">
        <w:rPr>
          <w:i/>
          <w:color w:val="000000"/>
        </w:rPr>
        <w:t>.</w:t>
      </w:r>
    </w:p>
    <w:p w:rsidR="006C5F70" w:rsidRDefault="006C5F70" w:rsidP="006C5F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F70" w:rsidRDefault="006C5F70" w:rsidP="006C5F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F70" w:rsidRDefault="006C5F70" w:rsidP="006C5F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F70" w:rsidRPr="00A77C57" w:rsidRDefault="006C5F70" w:rsidP="006C5F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C5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 программы:</w:t>
      </w:r>
    </w:p>
    <w:p w:rsidR="006C5F70" w:rsidRPr="004F02B9" w:rsidRDefault="006C5F70" w:rsidP="006C5F70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2B9">
        <w:rPr>
          <w:rFonts w:ascii="Times New Roman" w:hAnsi="Times New Roman" w:cs="Times New Roman"/>
          <w:sz w:val="28"/>
          <w:szCs w:val="28"/>
        </w:rPr>
        <w:t>Воспитание личности творца, способного осуществлять свои творческие замыслы в области разных в</w:t>
      </w:r>
      <w:r>
        <w:rPr>
          <w:rFonts w:ascii="Times New Roman" w:hAnsi="Times New Roman" w:cs="Times New Roman"/>
          <w:sz w:val="28"/>
          <w:szCs w:val="28"/>
        </w:rPr>
        <w:t>идов декоративно – прикладного творчества</w:t>
      </w:r>
      <w:r w:rsidRPr="004F02B9">
        <w:rPr>
          <w:rFonts w:ascii="Times New Roman" w:hAnsi="Times New Roman" w:cs="Times New Roman"/>
          <w:sz w:val="28"/>
          <w:szCs w:val="28"/>
        </w:rPr>
        <w:t>.</w:t>
      </w:r>
    </w:p>
    <w:p w:rsidR="006C5F70" w:rsidRPr="004F02B9" w:rsidRDefault="006C5F70" w:rsidP="006C5F70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2B9">
        <w:rPr>
          <w:rFonts w:ascii="Times New Roman" w:hAnsi="Times New Roman" w:cs="Times New Roman"/>
          <w:sz w:val="28"/>
          <w:szCs w:val="28"/>
        </w:rPr>
        <w:t>Формирование  у учащихся устойчивых систематических потребностей к саморазвитию, самосовершенствованию  и самоопределению  в процессе  по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4F02B9">
        <w:rPr>
          <w:rFonts w:ascii="Times New Roman" w:hAnsi="Times New Roman" w:cs="Times New Roman"/>
          <w:sz w:val="28"/>
          <w:szCs w:val="28"/>
        </w:rPr>
        <w:t xml:space="preserve"> культуры, тра</w:t>
      </w:r>
      <w:r>
        <w:rPr>
          <w:rFonts w:ascii="Times New Roman" w:hAnsi="Times New Roman" w:cs="Times New Roman"/>
          <w:sz w:val="28"/>
          <w:szCs w:val="28"/>
        </w:rPr>
        <w:t>диций народов и эстетику ведения домашнего хозяйства.</w:t>
      </w:r>
    </w:p>
    <w:p w:rsidR="006C5F70" w:rsidRPr="004F02B9" w:rsidRDefault="006C5F70" w:rsidP="006C5F70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B9">
        <w:rPr>
          <w:rFonts w:ascii="Times New Roman" w:eastAsia="Times New Roman" w:hAnsi="Times New Roman" w:cs="Times New Roman"/>
          <w:sz w:val="28"/>
          <w:szCs w:val="28"/>
        </w:rPr>
        <w:t>Развитие природных задатков и способностей, помогающих достижению успеха.</w:t>
      </w:r>
    </w:p>
    <w:p w:rsidR="006C5F70" w:rsidRDefault="006C5F70" w:rsidP="006C5F70">
      <w:pPr>
        <w:spacing w:before="280" w:after="280" w:line="36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70" w:rsidRPr="00A77C57" w:rsidRDefault="006C5F70" w:rsidP="006C5F70">
      <w:pPr>
        <w:spacing w:before="280" w:after="28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C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 программы:</w:t>
      </w:r>
    </w:p>
    <w:p w:rsidR="006C5F70" w:rsidRPr="004F02B9" w:rsidRDefault="006C5F70" w:rsidP="006C5F70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2B9">
        <w:rPr>
          <w:rFonts w:ascii="Times New Roman" w:hAnsi="Times New Roman" w:cs="Times New Roman"/>
          <w:sz w:val="28"/>
          <w:szCs w:val="28"/>
        </w:rPr>
        <w:t xml:space="preserve">Расширить представления о многообразии видов декоративно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02B9">
        <w:rPr>
          <w:rFonts w:ascii="Times New Roman" w:hAnsi="Times New Roman" w:cs="Times New Roman"/>
          <w:sz w:val="28"/>
          <w:szCs w:val="28"/>
        </w:rPr>
        <w:t>приклад</w:t>
      </w:r>
      <w:r>
        <w:rPr>
          <w:rFonts w:ascii="Times New Roman" w:hAnsi="Times New Roman" w:cs="Times New Roman"/>
          <w:sz w:val="28"/>
          <w:szCs w:val="28"/>
        </w:rPr>
        <w:t>ного  творчества.</w:t>
      </w:r>
    </w:p>
    <w:p w:rsidR="006C5F70" w:rsidRPr="004F02B9" w:rsidRDefault="006C5F70" w:rsidP="006C5F70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 w:rsidRPr="004F02B9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4F02B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термины, формулировать определение понятий, используемых в опы</w:t>
      </w:r>
      <w:r>
        <w:rPr>
          <w:rFonts w:ascii="Times New Roman" w:eastAsia="Times New Roman" w:hAnsi="Times New Roman" w:cs="Times New Roman"/>
          <w:sz w:val="28"/>
          <w:szCs w:val="28"/>
        </w:rPr>
        <w:t>те мастеров прикладного мастерства.</w:t>
      </w:r>
    </w:p>
    <w:p w:rsidR="006C5F70" w:rsidRPr="004F02B9" w:rsidRDefault="006C5F70" w:rsidP="006C5F70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B9">
        <w:rPr>
          <w:rFonts w:ascii="Times New Roman" w:eastAsia="Times New Roman" w:hAnsi="Times New Roman" w:cs="Times New Roman"/>
          <w:sz w:val="28"/>
          <w:szCs w:val="28"/>
        </w:rPr>
        <w:t>Развивать навыки работы учащихся с различными материалами и в различных техниках.</w:t>
      </w:r>
    </w:p>
    <w:p w:rsidR="006C5F70" w:rsidRPr="004F02B9" w:rsidRDefault="006C5F70" w:rsidP="006C5F70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B9">
        <w:rPr>
          <w:rFonts w:ascii="Times New Roman" w:eastAsia="Times New Roman" w:hAnsi="Times New Roman" w:cs="Times New Roman"/>
          <w:sz w:val="28"/>
          <w:szCs w:val="28"/>
        </w:rPr>
        <w:t>Создавать предметы де</w:t>
      </w:r>
      <w:r>
        <w:rPr>
          <w:rFonts w:ascii="Times New Roman" w:eastAsia="Times New Roman" w:hAnsi="Times New Roman" w:cs="Times New Roman"/>
          <w:sz w:val="28"/>
          <w:szCs w:val="28"/>
        </w:rPr>
        <w:t>коративно-прикладного творчества.</w:t>
      </w:r>
    </w:p>
    <w:p w:rsidR="00FC345C" w:rsidRDefault="006C5F70" w:rsidP="006C5F70">
      <w:pPr>
        <w:numPr>
          <w:ilvl w:val="0"/>
          <w:numId w:val="3"/>
        </w:numPr>
        <w:spacing w:after="28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8A">
        <w:rPr>
          <w:rFonts w:ascii="Times New Roman" w:hAnsi="Times New Roman" w:cs="Times New Roman"/>
          <w:sz w:val="28"/>
          <w:szCs w:val="28"/>
        </w:rPr>
        <w:t xml:space="preserve">Реализовать духовные, эстетические и творческие способности </w:t>
      </w:r>
      <w:proofErr w:type="gramStart"/>
      <w:r w:rsidRPr="005C2D8A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2D8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C2D8A">
        <w:rPr>
          <w:rFonts w:ascii="Times New Roman" w:hAnsi="Times New Roman" w:cs="Times New Roman"/>
          <w:sz w:val="28"/>
          <w:szCs w:val="28"/>
        </w:rPr>
        <w:t>, развивать фантазию, воображение, самостоятельное мышление;</w:t>
      </w:r>
      <w:r w:rsidRPr="005C2D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C5F70" w:rsidRPr="005C2D8A" w:rsidRDefault="006C5F70" w:rsidP="006C5F70">
      <w:pPr>
        <w:numPr>
          <w:ilvl w:val="0"/>
          <w:numId w:val="3"/>
        </w:numPr>
        <w:spacing w:after="28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8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C2D8A">
        <w:rPr>
          <w:rFonts w:ascii="Times New Roman" w:hAnsi="Times New Roman" w:cs="Times New Roman"/>
          <w:sz w:val="28"/>
          <w:szCs w:val="28"/>
        </w:rPr>
        <w:t xml:space="preserve"> Воспитывать художественно – эстетический вкус, трудолюбие, аккуратность</w:t>
      </w:r>
      <w:r w:rsidRPr="005C2D8A">
        <w:rPr>
          <w:sz w:val="24"/>
          <w:szCs w:val="24"/>
        </w:rPr>
        <w:t>.</w:t>
      </w:r>
    </w:p>
    <w:p w:rsidR="006C5F70" w:rsidRPr="00A77C57" w:rsidRDefault="006C5F70" w:rsidP="006C5F70">
      <w:pPr>
        <w:spacing w:line="348" w:lineRule="auto"/>
        <w:jc w:val="both"/>
        <w:rPr>
          <w:rFonts w:ascii="Times New Roman" w:hAnsi="Times New Roman" w:cs="Times New Roman"/>
          <w:b/>
          <w:sz w:val="28"/>
        </w:rPr>
      </w:pPr>
      <w:r w:rsidRPr="00A77C57">
        <w:rPr>
          <w:rFonts w:ascii="Times New Roman" w:hAnsi="Times New Roman" w:cs="Times New Roman"/>
          <w:b/>
          <w:spacing w:val="-2"/>
          <w:sz w:val="28"/>
          <w:szCs w:val="28"/>
        </w:rPr>
        <w:t>В основу программы положены следующие принципы обучения:</w:t>
      </w:r>
    </w:p>
    <w:p w:rsidR="006C5F70" w:rsidRPr="00471204" w:rsidRDefault="006C5F70" w:rsidP="006C5F7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71204">
        <w:rPr>
          <w:rFonts w:ascii="Times New Roman" w:hAnsi="Times New Roman" w:cs="Times New Roman"/>
          <w:spacing w:val="-1"/>
          <w:sz w:val="28"/>
          <w:szCs w:val="28"/>
        </w:rPr>
        <w:t xml:space="preserve">тематический принцип планирования учебного материала, который отвечает </w:t>
      </w:r>
      <w:r w:rsidRPr="00471204">
        <w:rPr>
          <w:rFonts w:ascii="Times New Roman" w:hAnsi="Times New Roman" w:cs="Times New Roman"/>
          <w:spacing w:val="-3"/>
          <w:sz w:val="28"/>
          <w:szCs w:val="28"/>
        </w:rPr>
        <w:t xml:space="preserve">задачам нравственного и эстетического воспитания обучающихся, </w:t>
      </w:r>
      <w:r w:rsidRPr="00471204">
        <w:rPr>
          <w:rFonts w:ascii="Times New Roman" w:hAnsi="Times New Roman" w:cs="Times New Roman"/>
          <w:spacing w:val="-2"/>
          <w:sz w:val="28"/>
          <w:szCs w:val="28"/>
        </w:rPr>
        <w:t>учитывает их интересы и возрастные особенности;</w:t>
      </w:r>
    </w:p>
    <w:p w:rsidR="006C5F70" w:rsidRPr="00471204" w:rsidRDefault="006C5F70" w:rsidP="006C5F7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71204">
        <w:rPr>
          <w:rFonts w:ascii="Times New Roman" w:hAnsi="Times New Roman" w:cs="Times New Roman"/>
          <w:spacing w:val="-2"/>
          <w:sz w:val="28"/>
          <w:szCs w:val="28"/>
        </w:rPr>
        <w:t>принцип доступности;</w:t>
      </w:r>
    </w:p>
    <w:p w:rsidR="006C5F70" w:rsidRPr="00471204" w:rsidRDefault="006C5F70" w:rsidP="006C5F7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1204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формирования умений, знаний и навыков;</w:t>
      </w:r>
    </w:p>
    <w:p w:rsidR="006C5F70" w:rsidRPr="00471204" w:rsidRDefault="006C5F70" w:rsidP="006C5F7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1204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6C5F70" w:rsidRPr="00471204" w:rsidRDefault="006C5F70" w:rsidP="006C5F7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1204">
        <w:rPr>
          <w:rFonts w:ascii="Times New Roman" w:hAnsi="Times New Roman" w:cs="Times New Roman"/>
          <w:sz w:val="28"/>
          <w:szCs w:val="28"/>
        </w:rPr>
        <w:lastRenderedPageBreak/>
        <w:t>принцип сочетания различных методов, форм и средств обучения;</w:t>
      </w:r>
    </w:p>
    <w:p w:rsidR="006C5F70" w:rsidRDefault="006C5F70" w:rsidP="006C5F7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1204">
        <w:rPr>
          <w:rFonts w:ascii="Times New Roman" w:hAnsi="Times New Roman" w:cs="Times New Roman"/>
          <w:sz w:val="28"/>
          <w:szCs w:val="28"/>
        </w:rPr>
        <w:t>принцип прочности и осознанности, приобретенных знаний.</w:t>
      </w:r>
    </w:p>
    <w:p w:rsidR="006C5F70" w:rsidRPr="00A77C57" w:rsidRDefault="006C5F70" w:rsidP="006C5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F70" w:rsidRPr="00AD003A" w:rsidRDefault="006C5F70" w:rsidP="006C5F70">
      <w:pPr>
        <w:spacing w:after="28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AD003A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рограмма  д</w:t>
      </w:r>
      <w:r w:rsidRPr="00AD003A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коративного творчества «Оформитель»</w:t>
      </w:r>
      <w:r w:rsidRPr="00AD0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00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D003A">
        <w:rPr>
          <w:rFonts w:ascii="Times New Roman" w:hAnsi="Times New Roman" w:cs="Times New Roman"/>
          <w:sz w:val="28"/>
          <w:szCs w:val="28"/>
          <w:u w:val="single"/>
        </w:rPr>
        <w:t xml:space="preserve">внеурочной деятельности разработана </w:t>
      </w:r>
      <w:r w:rsidRPr="00AD00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D003A">
        <w:rPr>
          <w:rFonts w:ascii="Times New Roman" w:hAnsi="Times New Roman" w:cs="Times New Roman"/>
          <w:sz w:val="28"/>
          <w:szCs w:val="28"/>
          <w:u w:val="single"/>
        </w:rPr>
        <w:t>для обучающихся</w:t>
      </w:r>
      <w:r w:rsidRPr="00AD00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D003A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D003A">
        <w:rPr>
          <w:rFonts w:ascii="Times New Roman" w:hAnsi="Times New Roman" w:cs="Times New Roman"/>
          <w:sz w:val="28"/>
          <w:szCs w:val="28"/>
          <w:u w:val="single"/>
        </w:rPr>
        <w:t xml:space="preserve">   общекультурного  направления</w:t>
      </w:r>
      <w:r w:rsidRPr="00AD003A">
        <w:rPr>
          <w:rFonts w:ascii="Times New Roman" w:hAnsi="Times New Roman" w:cs="Times New Roman"/>
          <w:u w:val="single"/>
        </w:rPr>
        <w:t xml:space="preserve"> </w:t>
      </w:r>
      <w:r w:rsidRPr="00AD003A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новыми требованиями ФГОС, которая  рассчитана на один год обучения,  </w:t>
      </w:r>
      <w:r w:rsidRPr="00AD003A">
        <w:rPr>
          <w:rFonts w:ascii="Times New Roman" w:hAnsi="Times New Roman" w:cs="Times New Roman"/>
          <w:bCs/>
          <w:sz w:val="28"/>
          <w:szCs w:val="28"/>
          <w:u w:val="single"/>
        </w:rPr>
        <w:t>34 часа, 1 час   в неделю во внеурочное время.</w:t>
      </w:r>
      <w:proofErr w:type="gramEnd"/>
    </w:p>
    <w:p w:rsidR="006C5F70" w:rsidRPr="006325DC" w:rsidRDefault="006C5F70" w:rsidP="006C5F70">
      <w:pPr>
        <w:pStyle w:val="a6"/>
        <w:spacing w:before="0" w:after="0" w:line="360" w:lineRule="auto"/>
        <w:ind w:left="-284"/>
        <w:jc w:val="both"/>
        <w:rPr>
          <w:color w:val="000000"/>
          <w:sz w:val="28"/>
          <w:szCs w:val="28"/>
        </w:rPr>
      </w:pPr>
      <w:r w:rsidRPr="003E51AC">
        <w:rPr>
          <w:color w:val="000000"/>
          <w:sz w:val="28"/>
          <w:szCs w:val="28"/>
        </w:rPr>
        <w:t xml:space="preserve"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</w:t>
      </w:r>
      <w:r>
        <w:rPr>
          <w:color w:val="000000"/>
          <w:sz w:val="28"/>
          <w:szCs w:val="28"/>
        </w:rPr>
        <w:t xml:space="preserve"> творчества</w:t>
      </w:r>
      <w:r w:rsidRPr="003E51AC">
        <w:rPr>
          <w:color w:val="000000"/>
          <w:sz w:val="28"/>
          <w:szCs w:val="28"/>
        </w:rPr>
        <w:t>, проявлять и реализовывать свои творческие способно</w:t>
      </w:r>
      <w:r>
        <w:rPr>
          <w:color w:val="000000"/>
          <w:sz w:val="28"/>
          <w:szCs w:val="28"/>
        </w:rPr>
        <w:t>сти и развивать эстетическое воспитание учащихся.</w:t>
      </w:r>
    </w:p>
    <w:p w:rsidR="006C5F70" w:rsidRPr="001A4D34" w:rsidRDefault="006C5F70" w:rsidP="006C5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70" w:rsidRPr="001F08ED" w:rsidRDefault="006C5F70" w:rsidP="006C5F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1F08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Планируемые  результаты обучения</w:t>
      </w:r>
    </w:p>
    <w:p w:rsidR="006C5F70" w:rsidRPr="001A4D34" w:rsidRDefault="006C5F70" w:rsidP="006C5F7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D34">
        <w:rPr>
          <w:rFonts w:ascii="Times New Roman" w:hAnsi="Times New Roman" w:cs="Times New Roman"/>
          <w:sz w:val="28"/>
          <w:szCs w:val="28"/>
        </w:rPr>
        <w:t xml:space="preserve">Освоение детьми программы  внеурочной деятельности по общекультурному направлению «Декоративное творчество»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</w:t>
      </w:r>
      <w:proofErr w:type="gramStart"/>
      <w:r w:rsidRPr="001A4D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4D34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1A4D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A4D3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7C4888" w:rsidRPr="007C4888" w:rsidRDefault="006C5F70" w:rsidP="007C4888">
      <w:pPr>
        <w:ind w:left="-284"/>
        <w:jc w:val="both"/>
        <w:rPr>
          <w:rFonts w:ascii="Bodoni MT Black" w:hAnsi="Bodoni MT Black" w:cs="Times New Roman"/>
          <w:b/>
          <w:sz w:val="28"/>
          <w:szCs w:val="28"/>
          <w:u w:val="single"/>
        </w:rPr>
      </w:pPr>
      <w:r w:rsidRPr="001A4D34">
        <w:rPr>
          <w:rFonts w:ascii="Times New Roman" w:hAnsi="Times New Roman" w:cs="Times New Roman"/>
          <w:sz w:val="28"/>
          <w:szCs w:val="28"/>
        </w:rPr>
        <w:t xml:space="preserve"> </w:t>
      </w:r>
      <w:r w:rsidRPr="001A4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3F5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="007C48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E1658">
        <w:rPr>
          <w:rFonts w:ascii="Times New Roman" w:hAnsi="Times New Roman" w:cs="Times New Roman"/>
          <w:sz w:val="28"/>
          <w:szCs w:val="28"/>
        </w:rPr>
        <w:t xml:space="preserve">познание мира через образы и формы декоративно-прикладного искусства;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06CC">
        <w:rPr>
          <w:rFonts w:ascii="Times New Roman" w:hAnsi="Times New Roman" w:cs="Times New Roman"/>
          <w:sz w:val="28"/>
          <w:szCs w:val="28"/>
        </w:rPr>
        <w:t>формирование художественного вкуса как способности чувствовать и воспринимать народное декоративно-прикладное искусство;</w:t>
      </w:r>
    </w:p>
    <w:p w:rsidR="006C5F70" w:rsidRPr="007C4888" w:rsidRDefault="006C5F70" w:rsidP="007C4888">
      <w:pPr>
        <w:ind w:left="-284"/>
        <w:jc w:val="both"/>
        <w:rPr>
          <w:rFonts w:ascii="Bodoni MT Black" w:hAnsi="Bodoni MT Black" w:cs="Times New Roman"/>
          <w:b/>
          <w:sz w:val="28"/>
          <w:szCs w:val="28"/>
          <w:u w:val="single"/>
        </w:rPr>
      </w:pP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навык</w:t>
      </w: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работы</w:t>
      </w:r>
      <w:r w:rsidRPr="007C4888">
        <w:rPr>
          <w:rFonts w:ascii="Bodoni MT Black" w:hAnsi="Bodoni MT Black" w:cs="Times New Roman"/>
          <w:sz w:val="28"/>
          <w:szCs w:val="28"/>
        </w:rPr>
        <w:t xml:space="preserve">  </w:t>
      </w:r>
      <w:r w:rsidRPr="007C4888">
        <w:rPr>
          <w:rFonts w:ascii="Times New Roman" w:hAnsi="Times New Roman" w:cs="Times New Roman"/>
          <w:sz w:val="28"/>
          <w:szCs w:val="28"/>
        </w:rPr>
        <w:t>и</w:t>
      </w: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работы</w:t>
      </w: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в</w:t>
      </w: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группе</w:t>
      </w: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при</w:t>
      </w: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выполнении</w:t>
      </w: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практических</w:t>
      </w:r>
      <w:r w:rsidRPr="007C4888">
        <w:rPr>
          <w:rFonts w:ascii="Bodoni MT Black" w:hAnsi="Bodoni MT Black" w:cs="Times New Roman"/>
          <w:sz w:val="28"/>
          <w:szCs w:val="28"/>
        </w:rPr>
        <w:t xml:space="preserve">     </w:t>
      </w:r>
      <w:r w:rsidRPr="007C4888">
        <w:rPr>
          <w:rFonts w:ascii="Times New Roman" w:hAnsi="Times New Roman" w:cs="Times New Roman"/>
          <w:sz w:val="28"/>
          <w:szCs w:val="28"/>
        </w:rPr>
        <w:t>творческих</w:t>
      </w:r>
      <w:r w:rsidRPr="007C4888">
        <w:rPr>
          <w:rFonts w:ascii="Bodoni MT Black" w:hAnsi="Bodoni MT Black" w:cs="Times New Roman"/>
          <w:sz w:val="28"/>
          <w:szCs w:val="28"/>
        </w:rPr>
        <w:t xml:space="preserve"> </w:t>
      </w:r>
      <w:r w:rsidRPr="007C4888">
        <w:rPr>
          <w:rFonts w:ascii="Times New Roman" w:hAnsi="Times New Roman" w:cs="Times New Roman"/>
          <w:sz w:val="28"/>
          <w:szCs w:val="28"/>
        </w:rPr>
        <w:t>работ</w:t>
      </w:r>
      <w:r w:rsidRPr="007C4888">
        <w:rPr>
          <w:rFonts w:ascii="Bodoni MT Black" w:hAnsi="Bodoni MT Black" w:cs="Times New Roman"/>
          <w:sz w:val="28"/>
          <w:szCs w:val="28"/>
        </w:rPr>
        <w:t>;</w:t>
      </w:r>
    </w:p>
    <w:p w:rsidR="006C5F70" w:rsidRPr="00FC345C" w:rsidRDefault="006C5F70" w:rsidP="006C5F70">
      <w:pPr>
        <w:pStyle w:val="a7"/>
        <w:spacing w:line="276" w:lineRule="auto"/>
        <w:ind w:left="-142" w:firstLine="0"/>
        <w:rPr>
          <w:rFonts w:cs="Times New Roman"/>
        </w:rPr>
      </w:pPr>
      <w:r w:rsidRPr="00FC345C">
        <w:rPr>
          <w:rFonts w:cs="Times New Roman"/>
        </w:rPr>
        <w:lastRenderedPageBreak/>
        <w:t xml:space="preserve">ориентации на понимание причин успеха в творческой деятельности; способность к самооценке на основе критерия успешности деятельности; </w:t>
      </w:r>
    </w:p>
    <w:p w:rsidR="006C5F70" w:rsidRPr="00FC345C" w:rsidRDefault="006C5F70" w:rsidP="006C5F70">
      <w:pPr>
        <w:pStyle w:val="a7"/>
        <w:spacing w:line="276" w:lineRule="auto"/>
        <w:ind w:left="-142" w:firstLine="0"/>
        <w:rPr>
          <w:rFonts w:cs="Times New Roman"/>
        </w:rPr>
      </w:pPr>
      <w:r w:rsidRPr="00FC345C">
        <w:rPr>
          <w:rFonts w:cs="Times New Roman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C5F70" w:rsidRPr="00FC345C" w:rsidRDefault="006C5F70" w:rsidP="006C5F70">
      <w:pPr>
        <w:spacing w:line="228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Style w:val="21"/>
          <w:b w:val="0"/>
          <w:sz w:val="28"/>
          <w:szCs w:val="28"/>
        </w:rPr>
        <w:t xml:space="preserve">  умение объективно оценивать </w:t>
      </w:r>
      <w:r w:rsidRPr="00FC345C">
        <w:rPr>
          <w:rFonts w:ascii="Times New Roman" w:hAnsi="Times New Roman" w:cs="Times New Roman"/>
          <w:sz w:val="28"/>
          <w:szCs w:val="28"/>
        </w:rPr>
        <w:t>собственную художест</w:t>
      </w:r>
      <w:r w:rsidRPr="00FC345C">
        <w:rPr>
          <w:rFonts w:ascii="Times New Roman" w:hAnsi="Times New Roman" w:cs="Times New Roman"/>
          <w:sz w:val="28"/>
          <w:szCs w:val="28"/>
        </w:rPr>
        <w:softHyphen/>
        <w:t>венную деятельность, сравнивая ее с работой одноклассников;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C5F70" w:rsidRPr="00FC345C" w:rsidRDefault="006C5F70" w:rsidP="006C5F70">
      <w:pPr>
        <w:pStyle w:val="31"/>
        <w:shd w:val="clear" w:color="auto" w:fill="auto"/>
        <w:spacing w:before="0" w:line="240" w:lineRule="auto"/>
        <w:ind w:left="-142" w:right="-11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45C">
        <w:rPr>
          <w:b w:val="0"/>
          <w:sz w:val="28"/>
          <w:szCs w:val="28"/>
        </w:rPr>
        <w:t xml:space="preserve">  </w:t>
      </w:r>
      <w:r w:rsidRPr="00FC345C">
        <w:rPr>
          <w:rFonts w:ascii="Times New Roman" w:hAnsi="Times New Roman" w:cs="Times New Roman"/>
          <w:b w:val="0"/>
          <w:sz w:val="28"/>
          <w:szCs w:val="28"/>
        </w:rPr>
        <w:t>воспитание патриотизма, любви и уважения к Отечеству, народной   мудрости; умение вы</w:t>
      </w:r>
      <w:r w:rsidRPr="00FC345C">
        <w:rPr>
          <w:rFonts w:ascii="Times New Roman" w:hAnsi="Times New Roman" w:cs="Times New Roman"/>
          <w:b w:val="0"/>
          <w:sz w:val="28"/>
          <w:szCs w:val="28"/>
        </w:rPr>
        <w:softHyphen/>
        <w:t>ражать свое отношение, давать эстетическую оценку</w:t>
      </w:r>
      <w:r w:rsidRPr="00FC345C">
        <w:rPr>
          <w:rStyle w:val="30"/>
          <w:rFonts w:ascii="Times New Roman" w:hAnsi="Times New Roman" w:cs="Times New Roman"/>
          <w:b/>
          <w:sz w:val="28"/>
          <w:szCs w:val="28"/>
        </w:rPr>
        <w:t xml:space="preserve"> </w:t>
      </w:r>
      <w:r w:rsidRPr="00FC345C">
        <w:rPr>
          <w:rStyle w:val="30"/>
          <w:rFonts w:ascii="Times New Roman" w:hAnsi="Times New Roman" w:cs="Times New Roman"/>
          <w:sz w:val="28"/>
          <w:szCs w:val="28"/>
        </w:rPr>
        <w:t>произведениям народных промыслов</w:t>
      </w:r>
      <w:r w:rsidRPr="00FC345C">
        <w:rPr>
          <w:rStyle w:val="30"/>
          <w:rFonts w:ascii="Times New Roman" w:hAnsi="Times New Roman" w:cs="Times New Roman"/>
          <w:b/>
          <w:sz w:val="28"/>
          <w:szCs w:val="28"/>
        </w:rPr>
        <w:t xml:space="preserve">: </w:t>
      </w:r>
      <w:r w:rsidRPr="00FC345C">
        <w:rPr>
          <w:rFonts w:ascii="Times New Roman" w:hAnsi="Times New Roman" w:cs="Times New Roman"/>
          <w:b w:val="0"/>
          <w:sz w:val="28"/>
          <w:szCs w:val="28"/>
        </w:rPr>
        <w:t xml:space="preserve">гжельской керамики, городецкой и хохломской росписи по дереву, </w:t>
      </w:r>
      <w:proofErr w:type="spellStart"/>
      <w:r w:rsidRPr="00FC345C">
        <w:rPr>
          <w:rFonts w:ascii="Times New Roman" w:hAnsi="Times New Roman" w:cs="Times New Roman"/>
          <w:b w:val="0"/>
          <w:sz w:val="28"/>
          <w:szCs w:val="28"/>
        </w:rPr>
        <w:t>жостовской</w:t>
      </w:r>
      <w:proofErr w:type="spellEnd"/>
      <w:r w:rsidRPr="00FC345C">
        <w:rPr>
          <w:rFonts w:ascii="Times New Roman" w:hAnsi="Times New Roman" w:cs="Times New Roman"/>
          <w:b w:val="0"/>
          <w:sz w:val="28"/>
          <w:szCs w:val="28"/>
        </w:rPr>
        <w:t xml:space="preserve"> росписи по металлу и др.</w:t>
      </w:r>
    </w:p>
    <w:p w:rsidR="006C5F70" w:rsidRPr="00FC345C" w:rsidRDefault="006C5F70" w:rsidP="006C5F70">
      <w:pPr>
        <w:pStyle w:val="a7"/>
        <w:spacing w:line="276" w:lineRule="auto"/>
        <w:ind w:left="-142" w:firstLine="0"/>
        <w:rPr>
          <w:rFonts w:cs="Times New Roman"/>
        </w:rPr>
      </w:pPr>
    </w:p>
    <w:p w:rsidR="006C5F70" w:rsidRPr="00FC345C" w:rsidRDefault="006C5F70" w:rsidP="006C5F70">
      <w:pPr>
        <w:pStyle w:val="a7"/>
        <w:spacing w:line="276" w:lineRule="auto"/>
        <w:ind w:left="-142" w:firstLine="0"/>
        <w:rPr>
          <w:rFonts w:cs="Times New Roman"/>
          <w:b/>
          <w:u w:val="single"/>
        </w:rPr>
      </w:pPr>
      <w:r w:rsidRPr="00FC345C">
        <w:rPr>
          <w:rFonts w:cs="Times New Roman"/>
        </w:rPr>
        <w:t xml:space="preserve">                                            </w:t>
      </w:r>
      <w:proofErr w:type="spellStart"/>
      <w:r w:rsidRPr="00FC345C">
        <w:rPr>
          <w:rFonts w:cs="Times New Roman"/>
          <w:b/>
          <w:u w:val="single"/>
        </w:rPr>
        <w:t>Метапредметные</w:t>
      </w:r>
      <w:proofErr w:type="spellEnd"/>
      <w:r w:rsidRPr="00FC345C">
        <w:rPr>
          <w:rFonts w:cs="Times New Roman"/>
          <w:b/>
          <w:u w:val="single"/>
        </w:rPr>
        <w:t xml:space="preserve"> </w:t>
      </w:r>
      <w:proofErr w:type="spellStart"/>
      <w:r w:rsidRPr="00FC345C">
        <w:rPr>
          <w:rFonts w:cs="Times New Roman"/>
          <w:b/>
          <w:u w:val="single"/>
        </w:rPr>
        <w:t>рузультаты</w:t>
      </w:r>
      <w:proofErr w:type="spellEnd"/>
    </w:p>
    <w:p w:rsidR="006C5F70" w:rsidRPr="00FC345C" w:rsidRDefault="006C5F70" w:rsidP="006C5F70">
      <w:pPr>
        <w:spacing w:line="22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при выполнении практических творческих работ;</w:t>
      </w:r>
    </w:p>
    <w:p w:rsidR="006C5F70" w:rsidRPr="00FC345C" w:rsidRDefault="006C5F70" w:rsidP="006C5F70">
      <w:pPr>
        <w:spacing w:line="22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</w:t>
      </w:r>
      <w:r w:rsidRPr="00FC345C">
        <w:rPr>
          <w:rFonts w:ascii="Times New Roman" w:hAnsi="Times New Roman" w:cs="Times New Roman"/>
          <w:sz w:val="28"/>
          <w:szCs w:val="28"/>
        </w:rPr>
        <w:softHyphen/>
        <w:t>тельность с учителем и сверстниками; работать индивидуально и в группе;</w:t>
      </w:r>
    </w:p>
    <w:p w:rsidR="006C5F70" w:rsidRPr="00FC345C" w:rsidRDefault="006C5F70" w:rsidP="006C5F70">
      <w:pPr>
        <w:spacing w:line="22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</w:t>
      </w:r>
    </w:p>
    <w:p w:rsidR="006C5F70" w:rsidRPr="00FC345C" w:rsidRDefault="006C5F70" w:rsidP="006C5F70">
      <w:pPr>
        <w:pStyle w:val="a0"/>
        <w:shd w:val="clear" w:color="auto" w:fill="FFFFFF"/>
        <w:tabs>
          <w:tab w:val="left" w:pos="459"/>
        </w:tabs>
        <w:spacing w:after="0" w:line="226" w:lineRule="auto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6C5F70" w:rsidRPr="00FC345C" w:rsidRDefault="006C5F70" w:rsidP="006C5F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45C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</w:p>
    <w:p w:rsidR="006C5F70" w:rsidRPr="00FC345C" w:rsidRDefault="006C5F70" w:rsidP="006C5F70">
      <w:pPr>
        <w:pStyle w:val="a7"/>
        <w:spacing w:line="276" w:lineRule="auto"/>
        <w:ind w:left="-142" w:firstLine="0"/>
        <w:rPr>
          <w:rFonts w:cs="Times New Roman"/>
        </w:rPr>
      </w:pPr>
      <w:r w:rsidRPr="00FC345C">
        <w:rPr>
          <w:rFonts w:cs="Times New Roman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6C5F70" w:rsidRPr="00FC345C" w:rsidRDefault="006C5F70" w:rsidP="006C5F70">
      <w:pPr>
        <w:pStyle w:val="a7"/>
        <w:spacing w:line="276" w:lineRule="auto"/>
        <w:ind w:left="-142" w:firstLine="0"/>
        <w:rPr>
          <w:rFonts w:cs="Times New Roman"/>
        </w:rPr>
      </w:pPr>
      <w:r w:rsidRPr="00FC345C">
        <w:rPr>
          <w:rFonts w:cs="Times New Roman"/>
        </w:rPr>
        <w:t>учитывать выделенные ориентиры действий в новых техниках, планировать свои действия;</w:t>
      </w:r>
    </w:p>
    <w:p w:rsidR="006C5F70" w:rsidRPr="00FC345C" w:rsidRDefault="006C5F70" w:rsidP="006C5F70">
      <w:pPr>
        <w:pStyle w:val="a7"/>
        <w:spacing w:line="276" w:lineRule="auto"/>
        <w:ind w:left="-142" w:firstLine="0"/>
        <w:rPr>
          <w:rFonts w:cs="Times New Roman"/>
        </w:rPr>
      </w:pPr>
      <w:r w:rsidRPr="00FC345C">
        <w:rPr>
          <w:rFonts w:cs="Times New Roman"/>
        </w:rPr>
        <w:t xml:space="preserve">осуществлять итоговый и пошаговый контроль в своей творческой деятельности;                                                                                                                                        </w:t>
      </w:r>
    </w:p>
    <w:p w:rsidR="006C5F70" w:rsidRPr="00FC345C" w:rsidRDefault="006C5F70" w:rsidP="006C5F70">
      <w:pPr>
        <w:pStyle w:val="a7"/>
        <w:spacing w:line="276" w:lineRule="auto"/>
        <w:ind w:left="-284" w:firstLine="0"/>
        <w:rPr>
          <w:rFonts w:cs="Times New Roman"/>
        </w:rPr>
      </w:pPr>
      <w:r w:rsidRPr="00FC345C">
        <w:rPr>
          <w:rFonts w:cs="Times New Roman"/>
        </w:rPr>
        <w:t xml:space="preserve">   вносить необходимые коррективы в действие после его завершения на основе </w:t>
      </w:r>
      <w:r w:rsidR="007C4888" w:rsidRPr="00FC345C">
        <w:rPr>
          <w:rFonts w:cs="Times New Roman"/>
        </w:rPr>
        <w:t xml:space="preserve"> </w:t>
      </w:r>
      <w:r w:rsidRPr="00FC345C">
        <w:rPr>
          <w:rFonts w:cs="Times New Roman"/>
        </w:rPr>
        <w:t>оценки и характере сделанных ошибок.</w:t>
      </w:r>
    </w:p>
    <w:p w:rsidR="006C5F70" w:rsidRPr="00FC345C" w:rsidRDefault="006C5F70" w:rsidP="007C4888">
      <w:pPr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lastRenderedPageBreak/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6C5F70" w:rsidRPr="00FC345C" w:rsidRDefault="006C5F70" w:rsidP="006C5F70">
      <w:pPr>
        <w:pStyle w:val="a7"/>
        <w:spacing w:line="276" w:lineRule="auto"/>
        <w:ind w:left="-284" w:firstLine="0"/>
        <w:rPr>
          <w:rFonts w:cs="Times New Roman"/>
        </w:rPr>
      </w:pPr>
      <w:r w:rsidRPr="00FC345C">
        <w:rPr>
          <w:rFonts w:cs="Times New Roman"/>
        </w:rPr>
        <w:t xml:space="preserve">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осуществлять поиск информации с использованием литературы и средств массовой информации;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45C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 xml:space="preserve">- различать изученные виды декоративно – прикладного искусства, </w:t>
      </w:r>
      <w:proofErr w:type="gramStart"/>
      <w:r w:rsidRPr="00FC345C">
        <w:rPr>
          <w:rFonts w:ascii="Times New Roman" w:hAnsi="Times New Roman" w:cs="Times New Roman"/>
          <w:sz w:val="28"/>
          <w:szCs w:val="28"/>
        </w:rPr>
        <w:t>представлять их  место</w:t>
      </w:r>
      <w:proofErr w:type="gramEnd"/>
      <w:r w:rsidRPr="00FC345C">
        <w:rPr>
          <w:rFonts w:ascii="Times New Roman" w:hAnsi="Times New Roman" w:cs="Times New Roman"/>
          <w:sz w:val="28"/>
          <w:szCs w:val="28"/>
        </w:rPr>
        <w:t xml:space="preserve"> и роль в жизни человека и общества;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6C5F70" w:rsidRPr="00FC345C" w:rsidRDefault="006C5F70" w:rsidP="00F24C6F">
      <w:pPr>
        <w:ind w:left="-284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-  развивать  фантазию, воображение, художественную интуицию, память;</w:t>
      </w:r>
    </w:p>
    <w:p w:rsidR="006C5F70" w:rsidRPr="00FC345C" w:rsidRDefault="006C5F70" w:rsidP="00F24C6F">
      <w:pPr>
        <w:ind w:left="-284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                                                                                                           - создавать и преобразовывать схемы и модели для решения творческих задач;</w:t>
      </w:r>
    </w:p>
    <w:p w:rsidR="006C5F70" w:rsidRPr="00FC345C" w:rsidRDefault="007C4888" w:rsidP="006C5F70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F70" w:rsidRPr="00FC3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F70" w:rsidRPr="00FC345C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Коммуникативные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lastRenderedPageBreak/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 xml:space="preserve"> - формировать собственное мнение и позицию;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-адекватно использовать речь для планирования и регуляции своей деятельности;</w:t>
      </w:r>
    </w:p>
    <w:p w:rsidR="006C5F70" w:rsidRPr="00FC345C" w:rsidRDefault="006C5F70" w:rsidP="006C5F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45C">
        <w:rPr>
          <w:rFonts w:ascii="Times New Roman" w:hAnsi="Times New Roman" w:cs="Times New Roman"/>
          <w:sz w:val="28"/>
          <w:szCs w:val="28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6C5F70" w:rsidRPr="00FC345C" w:rsidRDefault="006C5F70" w:rsidP="006C5F70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C5F70" w:rsidRPr="00FC345C" w:rsidRDefault="006C5F70" w:rsidP="006C5F70">
      <w:pPr>
        <w:pStyle w:val="210"/>
        <w:shd w:val="clear" w:color="auto" w:fill="auto"/>
        <w:spacing w:after="0" w:line="240" w:lineRule="auto"/>
        <w:ind w:left="-284" w:right="-11"/>
        <w:rPr>
          <w:rFonts w:ascii="Times New Roman" w:hAnsi="Times New Roman" w:cs="Times New Roman"/>
          <w:sz w:val="28"/>
          <w:szCs w:val="28"/>
        </w:rPr>
      </w:pPr>
      <w:r w:rsidRPr="00FC345C">
        <w:rPr>
          <w:rStyle w:val="21"/>
          <w:b w:val="0"/>
          <w:sz w:val="28"/>
          <w:szCs w:val="28"/>
        </w:rPr>
        <w:t>сравнение</w:t>
      </w:r>
      <w:r w:rsidRPr="00FC345C">
        <w:rPr>
          <w:rFonts w:ascii="Times New Roman" w:hAnsi="Times New Roman" w:cs="Times New Roman"/>
          <w:sz w:val="28"/>
          <w:szCs w:val="28"/>
        </w:rPr>
        <w:t xml:space="preserve"> благозвучных сочетаний цветов в природе и в произ</w:t>
      </w:r>
      <w:r w:rsidRPr="00FC345C">
        <w:rPr>
          <w:rFonts w:ascii="Times New Roman" w:hAnsi="Times New Roman" w:cs="Times New Roman"/>
          <w:sz w:val="28"/>
          <w:szCs w:val="28"/>
        </w:rPr>
        <w:softHyphen/>
        <w:t>ведениях различных народных промыслов;</w:t>
      </w:r>
    </w:p>
    <w:p w:rsidR="006C5F70" w:rsidRPr="00FC345C" w:rsidRDefault="006C5F70" w:rsidP="006C5F7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345C">
        <w:rPr>
          <w:rStyle w:val="21"/>
          <w:b w:val="0"/>
          <w:sz w:val="28"/>
          <w:szCs w:val="28"/>
        </w:rPr>
        <w:t>осуществление</w:t>
      </w:r>
      <w:r w:rsidRPr="00FC345C">
        <w:rPr>
          <w:rFonts w:ascii="Times New Roman" w:hAnsi="Times New Roman" w:cs="Times New Roman"/>
          <w:sz w:val="28"/>
          <w:szCs w:val="28"/>
        </w:rPr>
        <w:t xml:space="preserve"> собственного творческого замысла, связанного с созда</w:t>
      </w:r>
      <w:r w:rsidRPr="00FC345C">
        <w:rPr>
          <w:rFonts w:ascii="Times New Roman" w:hAnsi="Times New Roman" w:cs="Times New Roman"/>
          <w:sz w:val="28"/>
          <w:szCs w:val="28"/>
        </w:rPr>
        <w:softHyphen/>
        <w:t xml:space="preserve">нием выразительной формы игрушки, посуды или предмета быт, панно и украшением ее декоративными видами рукоделия своего края. </w:t>
      </w:r>
    </w:p>
    <w:p w:rsidR="006C5F70" w:rsidRPr="00FC345C" w:rsidRDefault="006C5F70" w:rsidP="006C5F70">
      <w:pPr>
        <w:spacing w:line="360" w:lineRule="auto"/>
        <w:ind w:left="-284"/>
        <w:rPr>
          <w:rStyle w:val="21"/>
          <w:b w:val="0"/>
          <w:bCs w:val="0"/>
          <w:sz w:val="28"/>
          <w:szCs w:val="28"/>
        </w:rPr>
      </w:pPr>
      <w:r w:rsidRPr="00FC345C">
        <w:rPr>
          <w:rStyle w:val="21"/>
          <w:b w:val="0"/>
          <w:sz w:val="28"/>
          <w:szCs w:val="28"/>
        </w:rPr>
        <w:t>освоение</w:t>
      </w:r>
      <w:r w:rsidRPr="00FC345C">
        <w:rPr>
          <w:rFonts w:ascii="Times New Roman" w:hAnsi="Times New Roman" w:cs="Times New Roman"/>
          <w:sz w:val="28"/>
          <w:szCs w:val="28"/>
        </w:rPr>
        <w:t xml:space="preserve"> характерных для того или иного промысла основных элемен</w:t>
      </w:r>
      <w:r w:rsidRPr="00FC345C">
        <w:rPr>
          <w:rFonts w:ascii="Times New Roman" w:hAnsi="Times New Roman" w:cs="Times New Roman"/>
          <w:sz w:val="28"/>
          <w:szCs w:val="28"/>
        </w:rPr>
        <w:softHyphen/>
        <w:t>тов народного орнамента  своего края;</w:t>
      </w:r>
    </w:p>
    <w:p w:rsidR="006C5F70" w:rsidRPr="00FC345C" w:rsidRDefault="006C5F70" w:rsidP="006C5F7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Style w:val="21"/>
          <w:b w:val="0"/>
          <w:sz w:val="28"/>
          <w:szCs w:val="28"/>
        </w:rPr>
        <w:t>осознание</w:t>
      </w:r>
      <w:r w:rsidRPr="00FC345C">
        <w:rPr>
          <w:rFonts w:ascii="Times New Roman" w:hAnsi="Times New Roman" w:cs="Times New Roman"/>
          <w:sz w:val="28"/>
          <w:szCs w:val="28"/>
        </w:rPr>
        <w:t xml:space="preserve"> нерасторжимой связи конструктивных, декоративных и изо</w:t>
      </w:r>
      <w:r w:rsidRPr="00FC345C">
        <w:rPr>
          <w:rFonts w:ascii="Times New Roman" w:hAnsi="Times New Roman" w:cs="Times New Roman"/>
          <w:sz w:val="28"/>
          <w:szCs w:val="28"/>
        </w:rPr>
        <w:softHyphen/>
        <w:t>бразительных элементов, единства фор</w:t>
      </w:r>
      <w:r w:rsidRPr="00FC345C">
        <w:rPr>
          <w:rFonts w:ascii="Times New Roman" w:hAnsi="Times New Roman" w:cs="Times New Roman"/>
          <w:sz w:val="28"/>
          <w:szCs w:val="28"/>
        </w:rPr>
        <w:softHyphen/>
        <w:t>мы и декора в изделиях;</w:t>
      </w:r>
    </w:p>
    <w:p w:rsidR="006C5F70" w:rsidRPr="00FC345C" w:rsidRDefault="006C5F70" w:rsidP="006C5F70">
      <w:pPr>
        <w:pStyle w:val="a7"/>
        <w:spacing w:after="200"/>
        <w:ind w:left="0" w:firstLine="0"/>
        <w:contextualSpacing/>
        <w:rPr>
          <w:rFonts w:cs="Times New Roman"/>
          <w:b/>
        </w:rPr>
      </w:pPr>
      <w:r w:rsidRPr="00FC345C">
        <w:rPr>
          <w:rFonts w:cs="Times New Roman"/>
          <w:b/>
        </w:rPr>
        <w:t>ФОРМЫ  КОНТРОЛЯ.</w:t>
      </w:r>
    </w:p>
    <w:p w:rsidR="006C5F70" w:rsidRPr="00FC345C" w:rsidRDefault="006C5F70" w:rsidP="006C5F70">
      <w:pPr>
        <w:pStyle w:val="a7"/>
        <w:numPr>
          <w:ilvl w:val="0"/>
          <w:numId w:val="8"/>
        </w:numPr>
        <w:spacing w:after="200"/>
        <w:ind w:left="0"/>
        <w:contextualSpacing/>
        <w:rPr>
          <w:rFonts w:cs="Times New Roman"/>
        </w:rPr>
      </w:pPr>
      <w:r w:rsidRPr="00FC345C">
        <w:rPr>
          <w:rFonts w:cs="Times New Roman"/>
        </w:rPr>
        <w:t>выставки, презентации</w:t>
      </w:r>
    </w:p>
    <w:p w:rsidR="006C5F70" w:rsidRPr="00FC345C" w:rsidRDefault="006C5F70" w:rsidP="006C5F70">
      <w:pPr>
        <w:pStyle w:val="a7"/>
        <w:numPr>
          <w:ilvl w:val="0"/>
          <w:numId w:val="8"/>
        </w:numPr>
        <w:spacing w:after="200"/>
        <w:ind w:left="0"/>
        <w:contextualSpacing/>
        <w:rPr>
          <w:rFonts w:cs="Times New Roman"/>
        </w:rPr>
      </w:pPr>
      <w:r w:rsidRPr="00FC345C">
        <w:rPr>
          <w:rFonts w:cs="Times New Roman"/>
        </w:rPr>
        <w:t>коллективные проекты</w:t>
      </w:r>
    </w:p>
    <w:p w:rsidR="006C5F70" w:rsidRPr="00FC345C" w:rsidRDefault="006C5F70" w:rsidP="006C5F70">
      <w:pPr>
        <w:pStyle w:val="a7"/>
        <w:numPr>
          <w:ilvl w:val="0"/>
          <w:numId w:val="8"/>
        </w:numPr>
        <w:spacing w:after="200"/>
        <w:ind w:left="0"/>
        <w:contextualSpacing/>
        <w:rPr>
          <w:rFonts w:cs="Times New Roman"/>
        </w:rPr>
      </w:pPr>
      <w:r w:rsidRPr="00FC345C">
        <w:rPr>
          <w:rFonts w:cs="Times New Roman"/>
        </w:rPr>
        <w:t>работа в парах, малых группах</w:t>
      </w:r>
    </w:p>
    <w:p w:rsidR="006C5F70" w:rsidRPr="00FC345C" w:rsidRDefault="006C5F70" w:rsidP="006C5F70">
      <w:pPr>
        <w:pStyle w:val="a7"/>
        <w:numPr>
          <w:ilvl w:val="0"/>
          <w:numId w:val="8"/>
        </w:numPr>
        <w:spacing w:after="200"/>
        <w:ind w:left="0"/>
        <w:contextualSpacing/>
        <w:rPr>
          <w:rFonts w:cs="Times New Roman"/>
        </w:rPr>
      </w:pPr>
      <w:r w:rsidRPr="00FC345C">
        <w:rPr>
          <w:rFonts w:cs="Times New Roman"/>
        </w:rPr>
        <w:lastRenderedPageBreak/>
        <w:t>индивидуальные работы</w:t>
      </w:r>
    </w:p>
    <w:p w:rsidR="006C5F70" w:rsidRPr="00FC345C" w:rsidRDefault="006C5F70" w:rsidP="006C5F70">
      <w:pPr>
        <w:pStyle w:val="a7"/>
        <w:numPr>
          <w:ilvl w:val="0"/>
          <w:numId w:val="8"/>
        </w:numPr>
        <w:spacing w:after="200"/>
        <w:ind w:left="0"/>
        <w:contextualSpacing/>
        <w:rPr>
          <w:rFonts w:cs="Times New Roman"/>
        </w:rPr>
      </w:pPr>
      <w:r w:rsidRPr="00FC345C">
        <w:rPr>
          <w:rFonts w:cs="Times New Roman"/>
        </w:rPr>
        <w:t>коллективные игры и праздники</w:t>
      </w:r>
    </w:p>
    <w:p w:rsidR="006C5F70" w:rsidRPr="00FC345C" w:rsidRDefault="006C5F70" w:rsidP="006C5F7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5C">
        <w:rPr>
          <w:rFonts w:ascii="Times New Roman" w:hAnsi="Times New Roman" w:cs="Times New Roman"/>
          <w:b/>
          <w:sz w:val="28"/>
          <w:szCs w:val="28"/>
        </w:rPr>
        <w:t>Критерии контрольных требований.</w:t>
      </w:r>
    </w:p>
    <w:p w:rsidR="006C5F70" w:rsidRPr="00FC345C" w:rsidRDefault="006C5F70" w:rsidP="006C5F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знать основные направления декоративного творчества;</w:t>
      </w:r>
    </w:p>
    <w:p w:rsidR="006C5F70" w:rsidRPr="00FC345C" w:rsidRDefault="006C5F70" w:rsidP="006C5F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уметь различать основные и составные  цвета и элементы в работе</w:t>
      </w:r>
    </w:p>
    <w:p w:rsidR="006C5F70" w:rsidRPr="00FC345C" w:rsidRDefault="006C5F70" w:rsidP="006C5F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находить в прессе информацию выставках работ декоративного творчества народов своего государства;</w:t>
      </w:r>
    </w:p>
    <w:p w:rsidR="006C5F70" w:rsidRPr="00FC345C" w:rsidRDefault="006C5F70" w:rsidP="006C5F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уметь использовать декорирование материалов;</w:t>
      </w:r>
    </w:p>
    <w:p w:rsidR="006C5F70" w:rsidRPr="00FC345C" w:rsidRDefault="006C5F70" w:rsidP="006C5F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уметь применять средства художественной выразительности</w:t>
      </w:r>
      <w:r w:rsidRPr="00FC345C">
        <w:rPr>
          <w:rFonts w:ascii="Times New Roman" w:hAnsi="Times New Roman" w:cs="Times New Roman"/>
          <w:sz w:val="28"/>
          <w:szCs w:val="28"/>
        </w:rPr>
        <w:br/>
        <w:t>в своих  работах;</w:t>
      </w:r>
    </w:p>
    <w:p w:rsidR="006C5F70" w:rsidRPr="00FC345C" w:rsidRDefault="006C5F70" w:rsidP="006C5F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>уметь организовать выставку работ по определённой теме и уметь провести экскурсию по ней.</w:t>
      </w:r>
    </w:p>
    <w:p w:rsidR="006C5F70" w:rsidRPr="00FC345C" w:rsidRDefault="006C5F70" w:rsidP="006C5F70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FC345C">
        <w:rPr>
          <w:rFonts w:ascii="Times New Roman" w:hAnsi="Times New Roman"/>
          <w:b/>
          <w:iCs/>
          <w:sz w:val="28"/>
          <w:szCs w:val="28"/>
        </w:rPr>
        <w:t>Предполагаемые результаты работы</w:t>
      </w:r>
    </w:p>
    <w:p w:rsidR="006C5F70" w:rsidRPr="00FC345C" w:rsidRDefault="006C5F70" w:rsidP="006C5F70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FC345C">
        <w:rPr>
          <w:rStyle w:val="a4"/>
          <w:sz w:val="28"/>
          <w:szCs w:val="28"/>
        </w:rPr>
        <w:t>Учащиеся должны знать и уметь:</w:t>
      </w:r>
    </w:p>
    <w:p w:rsidR="006C5F70" w:rsidRPr="00FC345C" w:rsidRDefault="006C5F70" w:rsidP="006C5F70">
      <w:pPr>
        <w:pStyle w:val="a7"/>
        <w:numPr>
          <w:ilvl w:val="0"/>
          <w:numId w:val="7"/>
        </w:numPr>
        <w:contextualSpacing/>
      </w:pPr>
      <w:r w:rsidRPr="00FC345C">
        <w:t>иметь начальные знания по идам прикладного творчества;</w:t>
      </w:r>
    </w:p>
    <w:p w:rsidR="006C5F70" w:rsidRPr="00FC345C" w:rsidRDefault="006C5F70" w:rsidP="006C5F70">
      <w:pPr>
        <w:pStyle w:val="a7"/>
        <w:numPr>
          <w:ilvl w:val="0"/>
          <w:numId w:val="7"/>
        </w:numPr>
        <w:contextualSpacing/>
      </w:pPr>
      <w:r w:rsidRPr="00FC345C">
        <w:t>уметь ориентироваться в  подборе материала для выполнения своей работы;</w:t>
      </w:r>
    </w:p>
    <w:p w:rsidR="006C5F70" w:rsidRPr="00FC345C" w:rsidRDefault="006C5F70" w:rsidP="006C5F70">
      <w:pPr>
        <w:pStyle w:val="a7"/>
        <w:numPr>
          <w:ilvl w:val="0"/>
          <w:numId w:val="7"/>
        </w:numPr>
        <w:contextualSpacing/>
      </w:pPr>
      <w:r w:rsidRPr="00FC345C">
        <w:rPr>
          <w:lang w:eastAsia="ru-RU"/>
        </w:rPr>
        <w:t xml:space="preserve">иметь общее представление о росписи, о народных ремеслах в целом; </w:t>
      </w:r>
    </w:p>
    <w:p w:rsidR="006C5F70" w:rsidRPr="00FC345C" w:rsidRDefault="006C5F70" w:rsidP="006C5F70">
      <w:pPr>
        <w:pStyle w:val="a7"/>
        <w:numPr>
          <w:ilvl w:val="0"/>
          <w:numId w:val="7"/>
        </w:numPr>
        <w:contextualSpacing/>
      </w:pPr>
      <w:r w:rsidRPr="00FC345C">
        <w:rPr>
          <w:lang w:eastAsia="ru-RU"/>
        </w:rPr>
        <w:t>уметь отличать различные виды декоративного творчества;</w:t>
      </w:r>
    </w:p>
    <w:p w:rsidR="006C5F70" w:rsidRPr="00FC345C" w:rsidRDefault="006C5F70" w:rsidP="006C5F70">
      <w:pPr>
        <w:pStyle w:val="a7"/>
        <w:numPr>
          <w:ilvl w:val="0"/>
          <w:numId w:val="7"/>
        </w:numPr>
        <w:contextualSpacing/>
      </w:pPr>
      <w:r w:rsidRPr="00FC345C">
        <w:t xml:space="preserve">уметь выполнять несложные композиции с применением полученных знаний, </w:t>
      </w:r>
    </w:p>
    <w:p w:rsidR="006C5F70" w:rsidRPr="00FC345C" w:rsidRDefault="006C5F70" w:rsidP="006C5F70">
      <w:pPr>
        <w:pStyle w:val="a7"/>
        <w:numPr>
          <w:ilvl w:val="0"/>
          <w:numId w:val="7"/>
        </w:numPr>
        <w:contextualSpacing/>
      </w:pPr>
      <w:r w:rsidRPr="00FC345C">
        <w:t>уметь работать как самостоятельно, так и в коллективе;</w:t>
      </w:r>
    </w:p>
    <w:p w:rsidR="006C5F70" w:rsidRPr="00FC345C" w:rsidRDefault="006C5F70" w:rsidP="006C5F70">
      <w:pPr>
        <w:pStyle w:val="a7"/>
        <w:numPr>
          <w:ilvl w:val="0"/>
          <w:numId w:val="7"/>
        </w:numPr>
        <w:contextualSpacing/>
      </w:pPr>
      <w:r w:rsidRPr="00FC345C">
        <w:lastRenderedPageBreak/>
        <w:t>иметь представление о народной культуре;</w:t>
      </w:r>
    </w:p>
    <w:p w:rsidR="006C5F70" w:rsidRPr="00FC345C" w:rsidRDefault="006C5F70" w:rsidP="006C5F70">
      <w:pPr>
        <w:pStyle w:val="a7"/>
        <w:numPr>
          <w:ilvl w:val="0"/>
          <w:numId w:val="7"/>
        </w:numPr>
        <w:contextualSpacing/>
      </w:pPr>
      <w:r w:rsidRPr="00FC345C">
        <w:t>совершенствоваться и творчески использовать свои умения и навыки;</w:t>
      </w:r>
    </w:p>
    <w:p w:rsidR="006C5F70" w:rsidRPr="00FC345C" w:rsidRDefault="006C5F70" w:rsidP="006C5F70">
      <w:pPr>
        <w:pStyle w:val="a7"/>
        <w:numPr>
          <w:ilvl w:val="0"/>
          <w:numId w:val="7"/>
        </w:numPr>
        <w:contextualSpacing/>
      </w:pPr>
      <w:r w:rsidRPr="00FC345C">
        <w:t>правила безопасности труда;</w:t>
      </w:r>
    </w:p>
    <w:p w:rsidR="006C5F70" w:rsidRPr="00FC345C" w:rsidRDefault="006C5F70" w:rsidP="00FC345C">
      <w:pPr>
        <w:pStyle w:val="a7"/>
        <w:numPr>
          <w:ilvl w:val="0"/>
          <w:numId w:val="7"/>
        </w:numPr>
        <w:contextualSpacing/>
      </w:pPr>
      <w:r w:rsidRPr="00FC345C">
        <w:t>уметь красиво, выразительно эстетически грамотно оформить выполненную работу.</w:t>
      </w:r>
    </w:p>
    <w:p w:rsidR="006C5F70" w:rsidRPr="00FC345C" w:rsidRDefault="006C5F70" w:rsidP="006C5F7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C5F70" w:rsidRPr="00FC345C" w:rsidRDefault="006C5F70" w:rsidP="006C5F7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C345C">
        <w:rPr>
          <w:rFonts w:ascii="Times New Roman" w:hAnsi="Times New Roman"/>
          <w:b/>
          <w:sz w:val="28"/>
          <w:szCs w:val="28"/>
        </w:rPr>
        <w:t>Основные формы и методы работы:</w:t>
      </w:r>
    </w:p>
    <w:p w:rsidR="006C5F70" w:rsidRPr="00FC345C" w:rsidRDefault="006C5F70" w:rsidP="006C5F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45C">
        <w:rPr>
          <w:rFonts w:ascii="Times New Roman" w:hAnsi="Times New Roman"/>
          <w:sz w:val="28"/>
          <w:szCs w:val="28"/>
        </w:rPr>
        <w:t>В процессе занятий используются различные формы занятий: традиционные, комбинированные и практические занятия; индивидуальная деятельность и выставки творческих работ.</w:t>
      </w:r>
    </w:p>
    <w:p w:rsidR="006C5F70" w:rsidRPr="00FC345C" w:rsidRDefault="006C5F70" w:rsidP="006C5F70">
      <w:pPr>
        <w:spacing w:after="0" w:line="36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FC345C">
        <w:rPr>
          <w:rFonts w:ascii="Times New Roman" w:hAnsi="Times New Roman"/>
          <w:b/>
          <w:bCs/>
          <w:i/>
          <w:iCs/>
          <w:sz w:val="28"/>
          <w:szCs w:val="28"/>
        </w:rPr>
        <w:t>Принципы</w:t>
      </w:r>
      <w:r w:rsidRPr="00FC345C">
        <w:rPr>
          <w:rFonts w:ascii="Times New Roman" w:hAnsi="Times New Roman"/>
          <w:i/>
          <w:iCs/>
          <w:sz w:val="28"/>
          <w:szCs w:val="28"/>
        </w:rPr>
        <w:t>, лежащие в основе программы:</w:t>
      </w:r>
    </w:p>
    <w:p w:rsidR="006C5F70" w:rsidRPr="00FC345C" w:rsidRDefault="006C5F70" w:rsidP="006C5F7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C345C">
        <w:rPr>
          <w:rFonts w:ascii="Times New Roman" w:hAnsi="Times New Roman"/>
          <w:sz w:val="28"/>
          <w:szCs w:val="28"/>
        </w:rPr>
        <w:t>- доступности</w:t>
      </w:r>
      <w:r w:rsidRPr="00FC345C">
        <w:rPr>
          <w:rFonts w:ascii="Times New Roman" w:hAnsi="Times New Roman"/>
          <w:iCs/>
          <w:sz w:val="28"/>
          <w:szCs w:val="28"/>
        </w:rPr>
        <w:t>;</w:t>
      </w:r>
    </w:p>
    <w:p w:rsidR="006C5F70" w:rsidRPr="00FC345C" w:rsidRDefault="006C5F70" w:rsidP="006C5F7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C345C">
        <w:rPr>
          <w:rFonts w:ascii="Times New Roman" w:hAnsi="Times New Roman"/>
          <w:sz w:val="28"/>
          <w:szCs w:val="28"/>
        </w:rPr>
        <w:t>- наглядности</w:t>
      </w:r>
      <w:r w:rsidRPr="00FC34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C345C">
        <w:rPr>
          <w:rFonts w:ascii="Times New Roman" w:hAnsi="Times New Roman"/>
          <w:sz w:val="28"/>
          <w:szCs w:val="28"/>
        </w:rPr>
        <w:t>(иллюстративность, наличие дидактических материалов);</w:t>
      </w:r>
    </w:p>
    <w:p w:rsidR="006C5F70" w:rsidRPr="00FC345C" w:rsidRDefault="006C5F70" w:rsidP="006C5F7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C345C">
        <w:rPr>
          <w:rFonts w:ascii="Times New Roman" w:hAnsi="Times New Roman"/>
          <w:sz w:val="28"/>
          <w:szCs w:val="28"/>
        </w:rPr>
        <w:t>- демократичности и гуманизма</w:t>
      </w:r>
      <w:proofErr w:type="gramStart"/>
      <w:r w:rsidRPr="00FC345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C5F70" w:rsidRPr="00FC345C" w:rsidRDefault="006C5F70" w:rsidP="006C5F7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C345C">
        <w:rPr>
          <w:rFonts w:ascii="Times New Roman" w:hAnsi="Times New Roman"/>
          <w:sz w:val="28"/>
          <w:szCs w:val="28"/>
        </w:rPr>
        <w:t>- научности</w:t>
      </w:r>
      <w:proofErr w:type="gramStart"/>
      <w:r w:rsidRPr="00FC34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C345C">
        <w:rPr>
          <w:rFonts w:ascii="Times New Roman" w:hAnsi="Times New Roman"/>
          <w:sz w:val="28"/>
          <w:szCs w:val="28"/>
        </w:rPr>
        <w:t>.</w:t>
      </w:r>
      <w:proofErr w:type="gramEnd"/>
    </w:p>
    <w:p w:rsidR="006C5F70" w:rsidRPr="00FC345C" w:rsidRDefault="006C5F70" w:rsidP="006C5F70">
      <w:pPr>
        <w:pStyle w:val="a6"/>
        <w:spacing w:before="0" w:after="0" w:line="360" w:lineRule="auto"/>
        <w:ind w:firstLine="567"/>
        <w:rPr>
          <w:color w:val="000000"/>
          <w:sz w:val="28"/>
          <w:szCs w:val="28"/>
        </w:rPr>
      </w:pPr>
      <w:r w:rsidRPr="00FC345C">
        <w:rPr>
          <w:color w:val="000000"/>
          <w:sz w:val="28"/>
          <w:szCs w:val="28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творчества, проявлять и реализовывать свои творческие способности.</w:t>
      </w:r>
    </w:p>
    <w:p w:rsidR="006C5F70" w:rsidRPr="00FC345C" w:rsidRDefault="006C5F70" w:rsidP="006C5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C345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C5F70" w:rsidRPr="00FC345C" w:rsidRDefault="006C5F70" w:rsidP="006C5F70">
      <w:pPr>
        <w:tabs>
          <w:tab w:val="left" w:pos="4800"/>
          <w:tab w:val="left" w:pos="7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b/>
          <w:sz w:val="28"/>
          <w:szCs w:val="28"/>
        </w:rPr>
        <w:t xml:space="preserve">Введение – </w:t>
      </w:r>
      <w:r w:rsidRPr="00FC345C">
        <w:rPr>
          <w:rFonts w:ascii="Times New Roman" w:hAnsi="Times New Roman" w:cs="Times New Roman"/>
          <w:sz w:val="28"/>
          <w:szCs w:val="28"/>
        </w:rPr>
        <w:t>1 час. Ознакомление с декоративн</w:t>
      </w:r>
      <w:proofErr w:type="gramStart"/>
      <w:r w:rsidRPr="00FC34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345C">
        <w:rPr>
          <w:rFonts w:ascii="Times New Roman" w:hAnsi="Times New Roman" w:cs="Times New Roman"/>
          <w:sz w:val="28"/>
          <w:szCs w:val="28"/>
        </w:rPr>
        <w:t xml:space="preserve"> прикладным творчеством, народными художественными ремеслами.</w:t>
      </w:r>
    </w:p>
    <w:p w:rsidR="006C5F70" w:rsidRPr="00FC345C" w:rsidRDefault="006C5F70" w:rsidP="006C5F70">
      <w:pPr>
        <w:spacing w:after="0" w:line="360" w:lineRule="auto"/>
        <w:ind w:left="-709"/>
        <w:rPr>
          <w:rFonts w:ascii="Times New Roman" w:hAnsi="Times New Roman"/>
          <w:b/>
          <w:sz w:val="28"/>
          <w:szCs w:val="28"/>
        </w:rPr>
      </w:pPr>
      <w:r w:rsidRPr="00FC345C"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proofErr w:type="spellStart"/>
      <w:r w:rsidRPr="00FC345C">
        <w:rPr>
          <w:rFonts w:ascii="Times New Roman" w:hAnsi="Times New Roman"/>
          <w:b/>
          <w:sz w:val="28"/>
          <w:szCs w:val="28"/>
        </w:rPr>
        <w:t>Карвинг</w:t>
      </w:r>
      <w:proofErr w:type="spellEnd"/>
      <w:r w:rsidRPr="00FC345C">
        <w:rPr>
          <w:rFonts w:ascii="Times New Roman" w:hAnsi="Times New Roman"/>
          <w:b/>
          <w:sz w:val="28"/>
          <w:szCs w:val="28"/>
        </w:rPr>
        <w:t xml:space="preserve"> –  украшение  блюд из овощей и фруктов – 8 часов.                                                                                                </w:t>
      </w:r>
    </w:p>
    <w:p w:rsidR="006C5F70" w:rsidRPr="00FC345C" w:rsidRDefault="006C5F70" w:rsidP="006C5F70">
      <w:pPr>
        <w:spacing w:after="0" w:line="360" w:lineRule="auto"/>
        <w:ind w:left="-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C345C">
        <w:rPr>
          <w:rFonts w:ascii="Times New Roman" w:hAnsi="Times New Roman"/>
          <w:b/>
          <w:sz w:val="28"/>
          <w:szCs w:val="28"/>
        </w:rPr>
        <w:t xml:space="preserve">           </w:t>
      </w:r>
      <w:r w:rsidRPr="00FC345C">
        <w:rPr>
          <w:rFonts w:ascii="Times New Roman" w:hAnsi="Times New Roman"/>
          <w:sz w:val="28"/>
          <w:szCs w:val="28"/>
        </w:rPr>
        <w:t xml:space="preserve">История техники </w:t>
      </w:r>
      <w:proofErr w:type="spellStart"/>
      <w:r w:rsidRPr="00FC345C">
        <w:rPr>
          <w:rFonts w:ascii="Times New Roman" w:hAnsi="Times New Roman"/>
          <w:sz w:val="28"/>
          <w:szCs w:val="28"/>
        </w:rPr>
        <w:t>карвинга</w:t>
      </w:r>
      <w:proofErr w:type="spellEnd"/>
      <w:r w:rsidRPr="00FC345C">
        <w:rPr>
          <w:rFonts w:ascii="Times New Roman" w:hAnsi="Times New Roman"/>
          <w:sz w:val="28"/>
          <w:szCs w:val="28"/>
        </w:rPr>
        <w:t xml:space="preserve">.  </w:t>
      </w:r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 xml:space="preserve">Краткие </w:t>
      </w:r>
      <w:proofErr w:type="spellStart"/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>сведенияих</w:t>
      </w:r>
      <w:proofErr w:type="spellEnd"/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 xml:space="preserve"> истории этого современного     </w:t>
      </w:r>
    </w:p>
    <w:p w:rsidR="006C5F70" w:rsidRPr="00FC345C" w:rsidRDefault="006C5F70" w:rsidP="006C5F70">
      <w:pPr>
        <w:spacing w:after="0" w:line="360" w:lineRule="auto"/>
        <w:ind w:left="-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творчества.   Изделия  </w:t>
      </w:r>
      <w:proofErr w:type="spellStart"/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>карвинга</w:t>
      </w:r>
      <w:proofErr w:type="spellEnd"/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 xml:space="preserve">  –  применение их </w:t>
      </w:r>
      <w:proofErr w:type="gramStart"/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proofErr w:type="gramEnd"/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 xml:space="preserve"> кулинарных оформлений    </w:t>
      </w:r>
    </w:p>
    <w:p w:rsidR="006C5F70" w:rsidRPr="00FC345C" w:rsidRDefault="006C5F70" w:rsidP="006C5F70">
      <w:pPr>
        <w:spacing w:after="0" w:line="360" w:lineRule="auto"/>
        <w:ind w:left="-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банкетных столов.      </w:t>
      </w:r>
    </w:p>
    <w:p w:rsidR="006C5F70" w:rsidRPr="00FC345C" w:rsidRDefault="006C5F70" w:rsidP="006C5F70">
      <w:pPr>
        <w:spacing w:after="0" w:line="360" w:lineRule="auto"/>
        <w:ind w:left="-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</w:t>
      </w:r>
      <w:r w:rsidRPr="00FC345C">
        <w:rPr>
          <w:rFonts w:ascii="Times New Roman" w:hAnsi="Times New Roman"/>
          <w:b/>
          <w:sz w:val="28"/>
          <w:szCs w:val="28"/>
        </w:rPr>
        <w:t>Разновидности декоративного панно</w:t>
      </w:r>
      <w:r w:rsidRPr="00FC345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C345C">
        <w:rPr>
          <w:rFonts w:ascii="Times New Roman" w:hAnsi="Times New Roman"/>
          <w:b/>
          <w:sz w:val="28"/>
          <w:szCs w:val="28"/>
        </w:rPr>
        <w:t xml:space="preserve"> –11 часов.</w:t>
      </w:r>
    </w:p>
    <w:p w:rsidR="006C5F70" w:rsidRPr="00FC345C" w:rsidRDefault="006C5F70" w:rsidP="006C5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t xml:space="preserve">История возникновения панно, как одного из видов украшения интерьера.  Разнообразные направления декоративного панно. Техники его изготовления: панно  </w:t>
      </w:r>
      <w:proofErr w:type="gramStart"/>
      <w:r w:rsidRPr="00FC34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34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345C">
        <w:rPr>
          <w:rFonts w:ascii="Times New Roman" w:hAnsi="Times New Roman" w:cs="Times New Roman"/>
          <w:sz w:val="28"/>
          <w:szCs w:val="28"/>
        </w:rPr>
        <w:t>екупаж</w:t>
      </w:r>
      <w:proofErr w:type="spellEnd"/>
      <w:r w:rsidRPr="00FC345C">
        <w:rPr>
          <w:rFonts w:ascii="Times New Roman" w:hAnsi="Times New Roman" w:cs="Times New Roman"/>
          <w:sz w:val="28"/>
          <w:szCs w:val="28"/>
        </w:rPr>
        <w:t>,  панно – инкрустация  соломкой,  панно -  инкрустация  пищевыми про</w:t>
      </w:r>
      <w:r w:rsidR="00677828" w:rsidRPr="00FC345C">
        <w:rPr>
          <w:rFonts w:ascii="Times New Roman" w:hAnsi="Times New Roman" w:cs="Times New Roman"/>
          <w:sz w:val="28"/>
          <w:szCs w:val="28"/>
        </w:rPr>
        <w:t>дуктами.</w:t>
      </w:r>
      <w:r w:rsidRPr="00FC34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F70" w:rsidRPr="00FC345C" w:rsidRDefault="006C5F70" w:rsidP="006C5F70">
      <w:pPr>
        <w:pStyle w:val="a8"/>
        <w:rPr>
          <w:rFonts w:ascii="Times New Roman" w:hAnsi="Times New Roman"/>
          <w:sz w:val="28"/>
          <w:szCs w:val="28"/>
        </w:rPr>
      </w:pPr>
    </w:p>
    <w:p w:rsidR="006C5F70" w:rsidRPr="00FC345C" w:rsidRDefault="006C5F70" w:rsidP="006C5F70">
      <w:pPr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  <w:r w:rsidRPr="00FC345C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FC345C">
        <w:rPr>
          <w:rFonts w:ascii="Times New Roman" w:hAnsi="Times New Roman"/>
          <w:b/>
          <w:sz w:val="28"/>
          <w:szCs w:val="28"/>
        </w:rPr>
        <w:t>Свит-дизайн</w:t>
      </w:r>
      <w:proofErr w:type="gramEnd"/>
      <w:r w:rsidRPr="00FC345C">
        <w:rPr>
          <w:rFonts w:ascii="Times New Roman" w:hAnsi="Times New Roman"/>
          <w:b/>
          <w:sz w:val="28"/>
          <w:szCs w:val="28"/>
        </w:rPr>
        <w:t>.  Оформление   подарков  -  7 часов</w:t>
      </w:r>
    </w:p>
    <w:p w:rsidR="006C5F70" w:rsidRPr="00FC345C" w:rsidRDefault="006C5F70" w:rsidP="006C5F70">
      <w:pPr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  <w:r w:rsidRPr="00FC345C">
        <w:rPr>
          <w:rFonts w:ascii="Times New Roman" w:hAnsi="Times New Roman"/>
          <w:b/>
          <w:sz w:val="28"/>
          <w:szCs w:val="28"/>
        </w:rPr>
        <w:t xml:space="preserve">          Новая современная техника декоративного творчества</w:t>
      </w:r>
      <w:r w:rsidRPr="00FC345C">
        <w:rPr>
          <w:rFonts w:ascii="Times New Roman" w:hAnsi="Times New Roman"/>
          <w:sz w:val="28"/>
          <w:szCs w:val="28"/>
        </w:rPr>
        <w:t xml:space="preserve">.  Простое оформление подарка.  </w:t>
      </w:r>
    </w:p>
    <w:p w:rsidR="006C5F70" w:rsidRPr="00FC345C" w:rsidRDefault="006C5F70" w:rsidP="006C5F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45C">
        <w:rPr>
          <w:rFonts w:ascii="Times New Roman" w:hAnsi="Times New Roman"/>
          <w:b/>
          <w:sz w:val="28"/>
          <w:szCs w:val="28"/>
        </w:rPr>
        <w:t xml:space="preserve"> </w:t>
      </w:r>
      <w:r w:rsidRPr="00FC345C">
        <w:rPr>
          <w:rFonts w:ascii="Times New Roman" w:hAnsi="Times New Roman"/>
          <w:sz w:val="28"/>
          <w:szCs w:val="28"/>
        </w:rPr>
        <w:t>Предметы в технике свит-дизайна (например: мяч, башни, автомоби</w:t>
      </w:r>
      <w:r w:rsidR="00FC345C" w:rsidRPr="00FC345C">
        <w:rPr>
          <w:rFonts w:ascii="Times New Roman" w:hAnsi="Times New Roman"/>
          <w:sz w:val="28"/>
          <w:szCs w:val="28"/>
        </w:rPr>
        <w:t xml:space="preserve">ль, пианино и </w:t>
      </w:r>
      <w:proofErr w:type="spellStart"/>
      <w:r w:rsidR="00FC345C" w:rsidRPr="00FC345C">
        <w:rPr>
          <w:rFonts w:ascii="Times New Roman" w:hAnsi="Times New Roman"/>
          <w:sz w:val="28"/>
          <w:szCs w:val="28"/>
        </w:rPr>
        <w:t>т</w:t>
      </w:r>
      <w:proofErr w:type="gramStart"/>
      <w:r w:rsidR="00FC345C" w:rsidRPr="00FC345C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FC345C" w:rsidRPr="00FC345C">
        <w:rPr>
          <w:rFonts w:ascii="Times New Roman" w:hAnsi="Times New Roman"/>
          <w:sz w:val="28"/>
          <w:szCs w:val="28"/>
        </w:rPr>
        <w:t xml:space="preserve">  </w:t>
      </w:r>
      <w:r w:rsidRPr="00FC345C">
        <w:rPr>
          <w:rFonts w:ascii="Times New Roman" w:hAnsi="Times New Roman"/>
          <w:sz w:val="28"/>
          <w:szCs w:val="28"/>
        </w:rPr>
        <w:t xml:space="preserve">выбор за учащимися) Разные приемы оформления в технике свит-дизайна – сложная </w:t>
      </w:r>
    </w:p>
    <w:p w:rsidR="006C5F70" w:rsidRPr="00FC345C" w:rsidRDefault="006C5F70" w:rsidP="006C5F70">
      <w:pPr>
        <w:spacing w:after="0" w:line="360" w:lineRule="auto"/>
        <w:ind w:left="-709"/>
        <w:rPr>
          <w:rFonts w:ascii="Times New Roman" w:hAnsi="Times New Roman"/>
          <w:b/>
          <w:sz w:val="28"/>
          <w:szCs w:val="28"/>
        </w:rPr>
      </w:pPr>
      <w:r w:rsidRPr="00FC345C">
        <w:rPr>
          <w:rFonts w:ascii="Times New Roman" w:hAnsi="Times New Roman"/>
          <w:sz w:val="28"/>
          <w:szCs w:val="28"/>
        </w:rPr>
        <w:t xml:space="preserve">         техника </w:t>
      </w:r>
      <w:proofErr w:type="gramStart"/>
      <w:r w:rsidRPr="00FC345C">
        <w:rPr>
          <w:rFonts w:ascii="Times New Roman" w:hAnsi="Times New Roman"/>
          <w:sz w:val="28"/>
          <w:szCs w:val="28"/>
        </w:rPr>
        <w:t>свит-дизайна</w:t>
      </w:r>
      <w:proofErr w:type="gramEnd"/>
    </w:p>
    <w:p w:rsidR="006C5F70" w:rsidRPr="00FC345C" w:rsidRDefault="006C5F70" w:rsidP="006C5F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345C">
        <w:rPr>
          <w:rFonts w:ascii="Times New Roman" w:hAnsi="Times New Roman"/>
          <w:b/>
          <w:sz w:val="28"/>
          <w:szCs w:val="28"/>
        </w:rPr>
        <w:t>Коллаж – 5 часа.</w:t>
      </w:r>
    </w:p>
    <w:p w:rsidR="006C5F70" w:rsidRPr="00FC345C" w:rsidRDefault="006C5F70" w:rsidP="006C5F70">
      <w:pPr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C345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Цвет в технике коллаж, сочетание красок. Подбор орнамента и создание композиции,  </w:t>
      </w:r>
      <w:r w:rsidRPr="00FC345C">
        <w:rPr>
          <w:rFonts w:ascii="Times New Roman" w:hAnsi="Times New Roman"/>
          <w:color w:val="000000"/>
          <w:spacing w:val="5"/>
          <w:sz w:val="28"/>
          <w:szCs w:val="28"/>
        </w:rPr>
        <w:t>украше</w:t>
      </w:r>
      <w:r w:rsidRPr="00FC345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FC345C">
        <w:rPr>
          <w:rFonts w:ascii="Times New Roman" w:hAnsi="Times New Roman"/>
          <w:color w:val="000000"/>
          <w:spacing w:val="7"/>
          <w:sz w:val="28"/>
          <w:szCs w:val="28"/>
        </w:rPr>
        <w:t>ние деталей интерьера декоративными элементами коллажа в традициях своего региона.</w:t>
      </w:r>
    </w:p>
    <w:p w:rsidR="006C5F70" w:rsidRPr="00FC345C" w:rsidRDefault="006C5F70" w:rsidP="006C5F70">
      <w:pPr>
        <w:spacing w:after="0" w:line="36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6C5F70" w:rsidRPr="00FC345C" w:rsidRDefault="00F80261" w:rsidP="006C5F70">
      <w:pPr>
        <w:spacing w:line="360" w:lineRule="auto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Русское народное творчество – 3</w:t>
      </w:r>
      <w:bookmarkStart w:id="1" w:name="_GoBack"/>
      <w:bookmarkEnd w:id="1"/>
      <w:r w:rsidR="006C5F70" w:rsidRPr="00FC345C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6C5F70" w:rsidRPr="00FC345C" w:rsidRDefault="006C5F70" w:rsidP="006C5F70">
      <w:pPr>
        <w:tabs>
          <w:tab w:val="left" w:pos="4800"/>
          <w:tab w:val="left" w:pos="7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итогов. Подготовка итоговой выставки - ярмарки работ школьников. Организация и проведение школьной выставки-ярмарки. Награждение авторов наиболее интересных творческих работ.                                         </w:t>
      </w:r>
    </w:p>
    <w:p w:rsidR="006C5F70" w:rsidRPr="00FC345C" w:rsidRDefault="006C5F70" w:rsidP="006C5F70">
      <w:pPr>
        <w:tabs>
          <w:tab w:val="left" w:pos="4800"/>
          <w:tab w:val="left" w:pos="7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C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FC345C">
        <w:rPr>
          <w:rFonts w:ascii="Times New Roman" w:hAnsi="Times New Roman" w:cs="Times New Roman"/>
          <w:sz w:val="28"/>
          <w:szCs w:val="28"/>
        </w:rPr>
        <w:t xml:space="preserve"> выполнение работ в техниках декоративного творчества и ИТОГ - проведение выставки.</w:t>
      </w:r>
    </w:p>
    <w:p w:rsidR="006C5F70" w:rsidRDefault="006C5F70" w:rsidP="006C5F70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6C5F70" w:rsidRPr="00A77C57" w:rsidRDefault="006C5F70" w:rsidP="006C5F70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Тематическое</w:t>
      </w:r>
      <w:r w:rsidRPr="00A77C57">
        <w:rPr>
          <w:rFonts w:ascii="Times New Roman" w:hAnsi="Times New Roman"/>
          <w:b/>
          <w:iCs/>
          <w:sz w:val="28"/>
          <w:szCs w:val="28"/>
        </w:rPr>
        <w:t xml:space="preserve"> план</w:t>
      </w:r>
      <w:r>
        <w:rPr>
          <w:rFonts w:ascii="Times New Roman" w:hAnsi="Times New Roman"/>
          <w:b/>
          <w:iCs/>
          <w:sz w:val="28"/>
          <w:szCs w:val="28"/>
        </w:rPr>
        <w:t xml:space="preserve">ирование  </w:t>
      </w:r>
      <w:r w:rsidRPr="00A77C57">
        <w:rPr>
          <w:rFonts w:ascii="Times New Roman" w:hAnsi="Times New Roman"/>
          <w:b/>
          <w:iCs/>
          <w:sz w:val="28"/>
          <w:szCs w:val="28"/>
        </w:rPr>
        <w:t>34 часа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13"/>
        <w:gridCol w:w="1187"/>
        <w:gridCol w:w="5030"/>
        <w:gridCol w:w="5019"/>
      </w:tblGrid>
      <w:tr w:rsidR="006C5F70" w:rsidRPr="00B81993" w:rsidTr="00534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5342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53422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 программы,</w:t>
            </w:r>
          </w:p>
          <w:p w:rsidR="006C5F70" w:rsidRPr="00B81993" w:rsidRDefault="006C5F70" w:rsidP="005342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отводимых учебных часов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F70" w:rsidRPr="00B81993" w:rsidRDefault="006C5F70" w:rsidP="0053422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9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  <w:p w:rsidR="006C5F70" w:rsidRPr="00B81993" w:rsidRDefault="006C5F70" w:rsidP="0053422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9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5342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 </w:t>
            </w:r>
            <w:r w:rsidRPr="00B8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материала темы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5342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основных видов </w:t>
            </w:r>
            <w:r w:rsidRPr="00B8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 учащихся</w:t>
            </w:r>
          </w:p>
        </w:tc>
      </w:tr>
      <w:tr w:rsidR="006C5F70" w:rsidRPr="00B81993" w:rsidTr="00534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5342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6C5F70" w:rsidRDefault="006C5F70" w:rsidP="006C5F70">
            <w:pPr>
              <w:spacing w:after="0" w:line="360" w:lineRule="auto"/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70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 w:rsidRPr="006C5F70">
              <w:rPr>
                <w:rFonts w:ascii="Times New Roman" w:hAnsi="Times New Roman"/>
                <w:b/>
                <w:sz w:val="24"/>
                <w:szCs w:val="24"/>
              </w:rPr>
              <w:t>Карвинг</w:t>
            </w:r>
            <w:proofErr w:type="spellEnd"/>
            <w:r w:rsidRPr="006C5F70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6C5F70" w:rsidRPr="006C5F70" w:rsidRDefault="006C5F70" w:rsidP="006C5F70">
            <w:pPr>
              <w:spacing w:after="0" w:line="360" w:lineRule="auto"/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70">
              <w:rPr>
                <w:rFonts w:ascii="Times New Roman" w:hAnsi="Times New Roman"/>
                <w:b/>
                <w:sz w:val="24"/>
                <w:szCs w:val="24"/>
              </w:rPr>
              <w:t xml:space="preserve">украшение  блюд </w:t>
            </w:r>
            <w:proofErr w:type="gramStart"/>
            <w:r w:rsidRPr="006C5F70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</w:p>
          <w:p w:rsidR="006C5F70" w:rsidRDefault="006C5F70" w:rsidP="006C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70">
              <w:rPr>
                <w:rFonts w:ascii="Times New Roman" w:hAnsi="Times New Roman"/>
                <w:b/>
                <w:sz w:val="24"/>
                <w:szCs w:val="24"/>
              </w:rPr>
              <w:t>овощей и фруктов.</w:t>
            </w:r>
          </w:p>
          <w:p w:rsidR="006C5F70" w:rsidRPr="00B81993" w:rsidRDefault="006C5F70" w:rsidP="006C5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F70" w:rsidRPr="00B81993" w:rsidRDefault="006C5F70" w:rsidP="006C5F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6C5F70" w:rsidRPr="00B81993" w:rsidRDefault="006C5F70" w:rsidP="006C5F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6C5F70" w:rsidRPr="00B81993" w:rsidRDefault="006C5F70" w:rsidP="006C5F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6C5F70" w:rsidRPr="00B81993" w:rsidRDefault="006C5F70" w:rsidP="006C5F7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Default="006C5F70" w:rsidP="006C5F70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Введение.</w:t>
            </w:r>
            <w:r w:rsidRPr="006C5F70">
              <w:rPr>
                <w:rFonts w:ascii="Times New Roman" w:hAnsi="Times New Roman" w:cs="Times New Roman"/>
                <w:sz w:val="24"/>
              </w:rPr>
              <w:t xml:space="preserve"> Ознакомление с декоративн</w:t>
            </w:r>
            <w:proofErr w:type="gramStart"/>
            <w:r w:rsidRPr="006C5F7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6C5F70">
              <w:rPr>
                <w:rFonts w:ascii="Times New Roman" w:hAnsi="Times New Roman" w:cs="Times New Roman"/>
                <w:sz w:val="24"/>
              </w:rPr>
              <w:t xml:space="preserve"> прикладным творчеством, народными художественными ремеслами</w:t>
            </w:r>
          </w:p>
          <w:p w:rsidR="00677828" w:rsidRDefault="006C5F70" w:rsidP="006C5F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техники </w:t>
            </w:r>
            <w:proofErr w:type="spellStart"/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карвинга</w:t>
            </w:r>
            <w:proofErr w:type="spellEnd"/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 Краткие 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из</w:t>
            </w:r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истории этого современного     </w:t>
            </w:r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творчества.   </w:t>
            </w:r>
          </w:p>
          <w:p w:rsidR="00677828" w:rsidRDefault="00677828" w:rsidP="006C5F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Инструменты</w:t>
            </w:r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карвинга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677828" w:rsidRDefault="006C5F70" w:rsidP="006C5F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Изделия  </w:t>
            </w:r>
            <w:proofErr w:type="spellStart"/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карвинга</w:t>
            </w:r>
            <w:proofErr w:type="spellEnd"/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– 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кулинарных оформлений    </w:t>
            </w:r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банкетных столов.</w:t>
            </w:r>
          </w:p>
          <w:p w:rsidR="006C5F70" w:rsidRPr="00B81993" w:rsidRDefault="006C5F70" w:rsidP="00677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C5F70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677828">
              <w:rPr>
                <w:rFonts w:ascii="Times New Roman" w:hAnsi="Times New Roman" w:cs="Times New Roman"/>
                <w:color w:val="090909"/>
                <w:sz w:val="24"/>
                <w:shd w:val="clear" w:color="auto" w:fill="FFFFFF"/>
              </w:rPr>
              <w:t>К</w:t>
            </w:r>
            <w:r w:rsidR="00677828" w:rsidRPr="00677828">
              <w:rPr>
                <w:rFonts w:ascii="Times New Roman" w:hAnsi="Times New Roman" w:cs="Times New Roman"/>
                <w:color w:val="090909"/>
                <w:sz w:val="24"/>
                <w:shd w:val="clear" w:color="auto" w:fill="FFFFFF"/>
              </w:rPr>
              <w:t>арвинг</w:t>
            </w:r>
            <w:proofErr w:type="spellEnd"/>
            <w:r w:rsidR="00677828" w:rsidRPr="00677828">
              <w:rPr>
                <w:rFonts w:ascii="Times New Roman" w:hAnsi="Times New Roman" w:cs="Times New Roman"/>
                <w:color w:val="090909"/>
                <w:sz w:val="24"/>
                <w:shd w:val="clear" w:color="auto" w:fill="FFFFFF"/>
              </w:rPr>
              <w:t xml:space="preserve"> из фруктов и ягод корзинка из арбуза</w:t>
            </w:r>
            <w:r w:rsidR="00677828">
              <w:rPr>
                <w:rFonts w:ascii="Times New Roman" w:hAnsi="Times New Roman" w:cs="Times New Roman"/>
                <w:color w:val="090909"/>
                <w:sz w:val="24"/>
                <w:shd w:val="clear" w:color="auto" w:fill="FFFFFF"/>
              </w:rPr>
              <w:t>.</w:t>
            </w:r>
            <w:r w:rsidRPr="006778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C6F" w:rsidRPr="00F24C6F" w:rsidRDefault="00F24C6F" w:rsidP="00F24C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4C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различать изученные виды декоративно – прикладного искусства, </w:t>
            </w:r>
            <w:proofErr w:type="gramStart"/>
            <w:r w:rsidRPr="00F24C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представлять их  место</w:t>
            </w:r>
            <w:proofErr w:type="gramEnd"/>
            <w:r w:rsidRPr="00F24C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роль в жизни человека и общества;</w:t>
            </w:r>
          </w:p>
          <w:p w:rsidR="006C5F70" w:rsidRDefault="00F24C6F" w:rsidP="00F24C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4C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приобрет</w:t>
            </w:r>
            <w:r w:rsid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ение и осуществление практических навыков </w:t>
            </w:r>
            <w:r w:rsidRPr="00F24C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умения в художественном творчестве;</w:t>
            </w:r>
          </w:p>
          <w:p w:rsidR="00677828" w:rsidRPr="00B81993" w:rsidRDefault="00677828" w:rsidP="00F24C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приемы домашнего </w:t>
            </w:r>
            <w:proofErr w:type="spellStart"/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карвинга</w:t>
            </w:r>
            <w:proofErr w:type="spellEnd"/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для изготовления своих композиций из овощей и фруктов при оформлении блюд и украшении салатов и создания брошюры</w:t>
            </w:r>
          </w:p>
        </w:tc>
      </w:tr>
      <w:tr w:rsidR="006C5F70" w:rsidRPr="00B81993" w:rsidTr="00534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5342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6C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F70" w:rsidRPr="00B81993" w:rsidRDefault="006C5F70" w:rsidP="006C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5342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5342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C5F70" w:rsidRPr="00B81993" w:rsidTr="006C5F70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C5F70" w:rsidP="005342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6C5F70" w:rsidRDefault="006C5F70" w:rsidP="006C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Разновидности</w:t>
            </w:r>
          </w:p>
          <w:p w:rsidR="006C5F70" w:rsidRPr="00B81993" w:rsidRDefault="006C5F70" w:rsidP="006C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декоративного панно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F70" w:rsidRPr="00B81993" w:rsidRDefault="006C5F70" w:rsidP="006C5F7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C5F7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70" w:rsidRPr="00B81993" w:rsidRDefault="00677828" w:rsidP="008213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возникновения панно, как одного из видов украшения интерьера.  Разнообразные направления декоративного панно. Техники его изготовления: панно  </w:t>
            </w:r>
            <w:proofErr w:type="gramStart"/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spellStart"/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proofErr w:type="gramEnd"/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екупаж</w:t>
            </w:r>
            <w:proofErr w:type="spellEnd"/>
            <w:r w:rsidRPr="006778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 панно – инкрустация  соломкой,  панно -  инкрустация  пищевыми продуктами.  </w:t>
            </w:r>
            <w:r w:rsidR="008213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Роль декоративного искусства в жизни древнего </w:t>
            </w:r>
            <w:r w:rsidR="008213B9" w:rsidRPr="008213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общества.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42" w:rsidRPr="003E7842" w:rsidRDefault="003E7842" w:rsidP="003E78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E78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Ознакомление с правилами поведения в классе и на рабочем чем месте;</w:t>
            </w:r>
          </w:p>
          <w:p w:rsidR="003E7842" w:rsidRDefault="003E7842" w:rsidP="003E78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E78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беседе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«Декоративное панно»</w:t>
            </w:r>
          </w:p>
          <w:p w:rsidR="003E7842" w:rsidRDefault="003E7842" w:rsidP="003E78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E78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эскиза.</w:t>
            </w:r>
          </w:p>
          <w:p w:rsidR="003E7842" w:rsidRDefault="008213B9" w:rsidP="003E78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декоративного панно.</w:t>
            </w:r>
          </w:p>
          <w:p w:rsidR="006C5F70" w:rsidRPr="00B81993" w:rsidRDefault="003E7842" w:rsidP="003E78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8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Научиться сравнивать, сопостав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лять, анализировать декоративное панно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.</w:t>
            </w:r>
            <w:proofErr w:type="gramEnd"/>
          </w:p>
        </w:tc>
      </w:tr>
      <w:tr w:rsidR="006C5F70" w:rsidRPr="00B81993" w:rsidTr="006C5F70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70" w:rsidRPr="00B81993" w:rsidRDefault="006C5F70" w:rsidP="005342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70" w:rsidRPr="006C5F70" w:rsidRDefault="006C5F70" w:rsidP="006C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proofErr w:type="gramStart"/>
            <w:r w:rsidRPr="006C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Свит-дизайн</w:t>
            </w:r>
            <w:proofErr w:type="gramEnd"/>
          </w:p>
          <w:p w:rsidR="006C5F70" w:rsidRPr="006C5F70" w:rsidRDefault="006C5F70" w:rsidP="006C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подарков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F70" w:rsidRPr="006C5F70" w:rsidRDefault="006C5F70" w:rsidP="006C5F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C5F7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B9" w:rsidRPr="00534222" w:rsidRDefault="008213B9" w:rsidP="00534222">
            <w:pPr>
              <w:spacing w:after="0" w:line="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3422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Понятие о </w:t>
            </w:r>
            <w:proofErr w:type="gramStart"/>
            <w:r w:rsidRPr="0053422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свит-дизайне</w:t>
            </w:r>
            <w:proofErr w:type="gramEnd"/>
            <w:r w:rsidRPr="0053422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  <w:p w:rsidR="006C5F70" w:rsidRPr="00534222" w:rsidRDefault="008213B9" w:rsidP="00534222">
            <w:pPr>
              <w:spacing w:after="0" w:line="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3422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Декорирование подарочной коробочки</w:t>
            </w:r>
          </w:p>
          <w:p w:rsidR="008213B9" w:rsidRPr="008213B9" w:rsidRDefault="008213B9" w:rsidP="00534222">
            <w:pPr>
              <w:spacing w:after="0" w:line="0" w:lineRule="atLeast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 w:rsidRPr="0053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композиции</w:t>
            </w:r>
            <w:r w:rsidR="0053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45C" w:rsidRDefault="00FC345C" w:rsidP="00FC34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7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Участие в беседе по теме; </w:t>
            </w:r>
          </w:p>
          <w:p w:rsidR="00726F54" w:rsidRPr="00D57175" w:rsidRDefault="00726F54" w:rsidP="00726F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6F5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Усвоение основных понятий и определений по теме;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свит-дизайн</w:t>
            </w:r>
            <w:proofErr w:type="gramEnd"/>
            <w:r w:rsidRPr="00726F5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Выполнение</w:t>
            </w:r>
            <w:r w:rsidR="00CC3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работы</w:t>
            </w:r>
            <w:r w:rsidRPr="00726F5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6C5F70" w:rsidRPr="00B81993" w:rsidRDefault="006C5F70" w:rsidP="005342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5F70" w:rsidRPr="00B81993" w:rsidTr="006C5F70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70" w:rsidRPr="00B81993" w:rsidRDefault="006C5F70" w:rsidP="005342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70" w:rsidRPr="006C5F70" w:rsidRDefault="006C5F70" w:rsidP="006C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 Коллаж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F70" w:rsidRPr="006C5F70" w:rsidRDefault="006C5F70" w:rsidP="006C5F7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C5F7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70" w:rsidRDefault="00903759" w:rsidP="00726F5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6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Дисков и бумаги: Домик и Медуза</w:t>
            </w:r>
          </w:p>
          <w:p w:rsidR="00903759" w:rsidRPr="00903759" w:rsidRDefault="00903759" w:rsidP="009037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картина своими руками: Из к</w:t>
            </w:r>
            <w:r w:rsidRPr="0090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оробки</w:t>
            </w:r>
          </w:p>
          <w:p w:rsidR="00903759" w:rsidRDefault="00903759" w:rsidP="009037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КОЛЛАЖ-ПОДЕЛКА ИЗ ЛОСКУТКОВ ТКАНИ СВОИМИ РУКАМИ</w:t>
            </w:r>
          </w:p>
          <w:p w:rsidR="00903759" w:rsidRPr="00903759" w:rsidRDefault="00903759" w:rsidP="009037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Коллаж из журнальных вырезок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759" w:rsidRPr="00CC33A1" w:rsidRDefault="00CC33A1" w:rsidP="009037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из фотографий своими руками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22" w:rsidRPr="00D57175" w:rsidRDefault="00534222" w:rsidP="005342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7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Участие в беседе по теме; </w:t>
            </w:r>
          </w:p>
          <w:p w:rsidR="006C5F70" w:rsidRPr="00D57175" w:rsidRDefault="00534222" w:rsidP="005342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7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Усвоение основных понятий и определений по теме; «Витраж, коллаж, лоскутная аппликация»</w:t>
            </w:r>
          </w:p>
          <w:p w:rsidR="00D57175" w:rsidRPr="00B81993" w:rsidRDefault="00D57175" w:rsidP="005342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7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возможности аппликации</w:t>
            </w:r>
            <w:proofErr w:type="gramStart"/>
            <w:r w:rsidRPr="00D57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О</w:t>
            </w:r>
            <w:proofErr w:type="gramEnd"/>
            <w:r w:rsidRPr="00D57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владевать техникой и способами аппликации. Понимать и использовать особенности изображения на плоскости с помощью пятна.</w:t>
            </w:r>
          </w:p>
        </w:tc>
      </w:tr>
      <w:tr w:rsidR="006C5F70" w:rsidRPr="00B81993" w:rsidTr="006C5F70">
        <w:trPr>
          <w:trHeight w:val="20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70" w:rsidRDefault="006C5F70" w:rsidP="005342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70" w:rsidRPr="006C5F70" w:rsidRDefault="006C5F70" w:rsidP="006C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Русское народное творчество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F70" w:rsidRPr="006C5F70" w:rsidRDefault="0022015B" w:rsidP="006C5F7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70" w:rsidRDefault="00726F54" w:rsidP="00726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ВЕНИЧЕК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26F54" w:rsidRDefault="00496426" w:rsidP="00726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ОБРЯДОВАЯ КУКЛА “ПТИЦА-РАДОСТЬ”</w:t>
            </w:r>
          </w:p>
          <w:p w:rsidR="00496426" w:rsidRPr="00726F54" w:rsidRDefault="00496426" w:rsidP="00726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работ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CC33A1" w:rsidRDefault="00CC33A1" w:rsidP="00CC3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беседе по теме; </w:t>
            </w:r>
          </w:p>
          <w:p w:rsidR="006C5F70" w:rsidRPr="00B81993" w:rsidRDefault="00CC33A1" w:rsidP="00CC33A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основных понятий и определений по теме</w:t>
            </w:r>
            <w:proofErr w:type="gramStart"/>
            <w:r w:rsidRPr="00CC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</w:t>
            </w:r>
            <w:proofErr w:type="gramEnd"/>
            <w:r w:rsidRPr="00CC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,кукла» Выполнение работы</w:t>
            </w:r>
          </w:p>
        </w:tc>
      </w:tr>
    </w:tbl>
    <w:p w:rsidR="006C5F70" w:rsidRPr="004F02B9" w:rsidRDefault="006C5F70" w:rsidP="006C5F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70" w:rsidRDefault="006C5F70" w:rsidP="006C5F7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C5F70" w:rsidRDefault="006C5F70" w:rsidP="006C5F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1A14" w:rsidRDefault="00CC33A1" w:rsidP="00534222">
      <w:pPr>
        <w:pStyle w:val="a6"/>
        <w:spacing w:before="0" w:after="1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</w:t>
      </w:r>
    </w:p>
    <w:p w:rsidR="00BC1A14" w:rsidRDefault="00BC1A14" w:rsidP="00534222">
      <w:pPr>
        <w:pStyle w:val="a6"/>
        <w:spacing w:before="0" w:after="120"/>
        <w:jc w:val="both"/>
        <w:rPr>
          <w:color w:val="000000" w:themeColor="text1"/>
          <w:szCs w:val="28"/>
        </w:rPr>
      </w:pPr>
    </w:p>
    <w:p w:rsidR="00534222" w:rsidRPr="00CC33A1" w:rsidRDefault="00CC33A1" w:rsidP="00CC33A1">
      <w:pPr>
        <w:pStyle w:val="a6"/>
        <w:spacing w:before="0" w:after="120"/>
        <w:jc w:val="center"/>
        <w:rPr>
          <w:b/>
          <w:color w:val="000000" w:themeColor="text1"/>
          <w:szCs w:val="28"/>
        </w:rPr>
      </w:pPr>
      <w:r w:rsidRPr="00CC33A1">
        <w:rPr>
          <w:b/>
          <w:color w:val="000000" w:themeColor="text1"/>
          <w:szCs w:val="28"/>
        </w:rPr>
        <w:t>Календарно</w:t>
      </w:r>
      <w:r w:rsidR="00534222" w:rsidRPr="00CC33A1">
        <w:rPr>
          <w:b/>
          <w:color w:val="000000" w:themeColor="text1"/>
          <w:szCs w:val="28"/>
        </w:rPr>
        <w:t xml:space="preserve">  </w:t>
      </w:r>
      <w:r w:rsidRPr="00CC33A1">
        <w:rPr>
          <w:b/>
          <w:color w:val="000000" w:themeColor="text1"/>
          <w:szCs w:val="28"/>
        </w:rPr>
        <w:t>т</w:t>
      </w:r>
      <w:r w:rsidR="00534222" w:rsidRPr="00CC33A1">
        <w:rPr>
          <w:b/>
          <w:color w:val="000000" w:themeColor="text1"/>
          <w:szCs w:val="28"/>
        </w:rPr>
        <w:t>ематическое планирование</w:t>
      </w:r>
      <w:r>
        <w:rPr>
          <w:b/>
          <w:color w:val="000000" w:themeColor="text1"/>
          <w:szCs w:val="28"/>
        </w:rPr>
        <w:t xml:space="preserve"> </w:t>
      </w:r>
    </w:p>
    <w:tbl>
      <w:tblPr>
        <w:tblStyle w:val="4"/>
        <w:tblW w:w="15135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21"/>
        <w:gridCol w:w="818"/>
        <w:gridCol w:w="12"/>
        <w:gridCol w:w="1167"/>
        <w:gridCol w:w="12442"/>
      </w:tblGrid>
      <w:tr w:rsidR="00891D81" w:rsidRPr="00891D81" w:rsidTr="00E57946">
        <w:trPr>
          <w:trHeight w:val="25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891D81" w:rsidRDefault="00891D81" w:rsidP="00891D81">
            <w:pPr>
              <w:spacing w:line="360" w:lineRule="auto"/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крашение  блюд из </w:t>
            </w:r>
            <w:r w:rsidRPr="006C5F70">
              <w:rPr>
                <w:rFonts w:ascii="Times New Roman" w:hAnsi="Times New Roman"/>
                <w:b/>
                <w:sz w:val="24"/>
                <w:szCs w:val="24"/>
              </w:rPr>
              <w:t>овощей и фруктов.</w:t>
            </w:r>
          </w:p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D81" w:rsidRPr="00891D81" w:rsidTr="00E57946">
        <w:trPr>
          <w:trHeight w:val="20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1" w:rsidRPr="00891D81" w:rsidRDefault="00891D81" w:rsidP="00891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1" w:rsidRPr="00891D81" w:rsidRDefault="00891D81" w:rsidP="00891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D81" w:rsidRPr="00891D81" w:rsidTr="00FC345C">
        <w:trPr>
          <w:trHeight w:val="204"/>
          <w:jc w:val="center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501AC" w:rsidRDefault="000501AC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научатся сознательно использовать знания и умения, полученные на занятиях </w:t>
            </w:r>
          </w:p>
          <w:p w:rsidR="000501AC" w:rsidRDefault="000501AC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воплощения собственного замысла в объемных и плоскостных композициях.</w:t>
            </w:r>
          </w:p>
          <w:p w:rsidR="000501AC" w:rsidRDefault="000501AC" w:rsidP="00050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                                              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Формирование коммуникативной компетентности в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общении со сверстника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ми,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</w:p>
          <w:p w:rsidR="000501AC" w:rsidRDefault="000501AC" w:rsidP="00050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 xml:space="preserve">                                                    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развитие эстетического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сознания, воспит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ание уважения к культуре своего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Отечества.</w:t>
            </w:r>
          </w:p>
          <w:p w:rsidR="000501AC" w:rsidRDefault="000501AC" w:rsidP="00050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                             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Использовать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в речи новые термины, связанные декоративно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–п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рикладным искусством. Постановка учебной задачи. </w:t>
            </w:r>
          </w:p>
          <w:p w:rsidR="000501AC" w:rsidRPr="000501AC" w:rsidRDefault="000501AC" w:rsidP="00050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                                     Сравнивать, сопоставлять, анализировать декоративные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решения. Решение художественно-творческой 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задачи,                    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формирование основ художественной культуры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</w:t>
            </w:r>
          </w:p>
          <w:p w:rsidR="00891D81" w:rsidRPr="00891D81" w:rsidRDefault="00891D81" w:rsidP="000501AC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D81" w:rsidRPr="00891D81" w:rsidTr="00E57946">
        <w:trPr>
          <w:trHeight w:val="2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0D7C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C5F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Введение.</w:t>
            </w:r>
          </w:p>
        </w:tc>
      </w:tr>
      <w:tr w:rsidR="00891D81" w:rsidRPr="00891D81" w:rsidTr="00E57946">
        <w:trPr>
          <w:trHeight w:val="2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декоративн</w:t>
            </w:r>
            <w:proofErr w:type="gramStart"/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прикладным творчеством, народными художественными ремеслами</w:t>
            </w:r>
          </w:p>
        </w:tc>
      </w:tr>
      <w:tr w:rsidR="00891D81" w:rsidRPr="00891D81" w:rsidTr="00E57946">
        <w:trPr>
          <w:trHeight w:val="4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техники </w:t>
            </w:r>
            <w:proofErr w:type="spellStart"/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карвинга</w:t>
            </w:r>
            <w:proofErr w:type="spellEnd"/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891D81" w:rsidRPr="00891D81" w:rsidTr="00E57946">
        <w:trPr>
          <w:trHeight w:val="3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этого современного      творчества.   </w:t>
            </w:r>
          </w:p>
        </w:tc>
      </w:tr>
      <w:tr w:rsidR="00891D81" w:rsidRPr="00891D81" w:rsidTr="00E57946">
        <w:trPr>
          <w:trHeight w:val="3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Инструменты для </w:t>
            </w:r>
            <w:proofErr w:type="spellStart"/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карвинга</w:t>
            </w:r>
            <w:proofErr w:type="spellEnd"/>
          </w:p>
        </w:tc>
      </w:tr>
      <w:tr w:rsidR="00891D81" w:rsidRPr="00891D81" w:rsidTr="00E57946">
        <w:trPr>
          <w:trHeight w:val="1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0501AC" w:rsidP="00891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891D81"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Изделия  </w:t>
            </w:r>
            <w:proofErr w:type="spellStart"/>
            <w:r w:rsidR="00891D81"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карвинга</w:t>
            </w:r>
            <w:proofErr w:type="spellEnd"/>
            <w:r w:rsidR="00891D81"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–  применение их </w:t>
            </w:r>
            <w:proofErr w:type="gramStart"/>
            <w:r w:rsidR="00891D81"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91D81"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кулинарных оформлений     банкетных столов</w:t>
            </w:r>
          </w:p>
        </w:tc>
      </w:tr>
      <w:tr w:rsidR="00891D81" w:rsidRPr="00891D81" w:rsidTr="00E57946">
        <w:trPr>
          <w:trHeight w:val="2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Карвинг</w:t>
            </w:r>
            <w:proofErr w:type="spellEnd"/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фруктов и ягод корзинка из арбуза.     </w:t>
            </w:r>
          </w:p>
        </w:tc>
      </w:tr>
      <w:tr w:rsidR="00891D81" w:rsidRPr="00891D81" w:rsidTr="00E57946">
        <w:trPr>
          <w:trHeight w:val="2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0D7C22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91D81" w:rsidRPr="00891D81" w:rsidTr="00E57946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0D7C22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Default="000D7C22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работ</w:t>
            </w:r>
          </w:p>
        </w:tc>
      </w:tr>
      <w:tr w:rsidR="00891D81" w:rsidRPr="00891D81" w:rsidTr="00FC345C">
        <w:trPr>
          <w:trHeight w:val="793"/>
          <w:jc w:val="center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Default="00891D81" w:rsidP="0005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="000501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01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Разновидности </w:t>
            </w:r>
            <w:r w:rsidR="000501AC" w:rsidRPr="000501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декоративного панно</w:t>
            </w:r>
          </w:p>
          <w:p w:rsidR="000501AC" w:rsidRDefault="000501AC" w:rsidP="0005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91D81" w:rsidRPr="00891D81" w:rsidTr="00E57946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0501AC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675A17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 декоративного панно</w:t>
            </w:r>
          </w:p>
        </w:tc>
      </w:tr>
      <w:tr w:rsidR="00891D81" w:rsidRPr="00891D81" w:rsidTr="00E57946">
        <w:trPr>
          <w:trHeight w:val="2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675A17" w:rsidP="00675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r w:rsidRPr="002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природного материала</w:t>
            </w:r>
          </w:p>
        </w:tc>
      </w:tr>
      <w:tr w:rsidR="00891D81" w:rsidRPr="00891D81" w:rsidTr="00E57946">
        <w:trPr>
          <w:trHeight w:val="2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675A17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Гобелены-панно</w:t>
            </w:r>
          </w:p>
        </w:tc>
      </w:tr>
      <w:tr w:rsidR="00891D81" w:rsidRPr="00891D81" w:rsidTr="00E57946">
        <w:trPr>
          <w:trHeight w:val="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675A17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Мозаичное панно</w:t>
            </w:r>
          </w:p>
        </w:tc>
      </w:tr>
      <w:tr w:rsidR="00891D81" w:rsidRPr="00891D81" w:rsidTr="00E57946">
        <w:trPr>
          <w:trHeight w:val="1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675A17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Оригинальное декоративное панно</w:t>
            </w:r>
          </w:p>
        </w:tc>
      </w:tr>
      <w:tr w:rsidR="00891D81" w:rsidRPr="00891D81" w:rsidTr="00E57946">
        <w:trPr>
          <w:trHeight w:val="1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726F54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ДЕКОРАТИВНОЕ ПАННО НА СТЕНЫ</w:t>
            </w:r>
          </w:p>
        </w:tc>
      </w:tr>
      <w:tr w:rsidR="00891D81" w:rsidRPr="00891D81" w:rsidTr="00FC345C">
        <w:trPr>
          <w:trHeight w:val="2233"/>
          <w:jc w:val="center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Default="00891D81" w:rsidP="00E57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</w:t>
            </w:r>
            <w:r w:rsidR="00E57946">
              <w:t xml:space="preserve"> </w:t>
            </w:r>
            <w:proofErr w:type="gramStart"/>
            <w:r w:rsidR="00E579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Свит-дизайн</w:t>
            </w:r>
            <w:proofErr w:type="gramEnd"/>
            <w:r w:rsidR="00E579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57946" w:rsidRPr="00E579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Оформление подарков</w:t>
            </w:r>
          </w:p>
          <w:p w:rsidR="00E57946" w:rsidRPr="00891D81" w:rsidRDefault="00E57946" w:rsidP="00E57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45C" w:rsidRDefault="00FC345C" w:rsidP="00E5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и навыки по овладени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приемами техники свит дизайн;</w:t>
            </w:r>
          </w:p>
          <w:p w:rsidR="00FC345C" w:rsidRPr="00FC345C" w:rsidRDefault="00FC345C" w:rsidP="00E5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отрабатывать практические навыки работы с различными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Pr="00FC3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ми;</w:t>
            </w:r>
          </w:p>
          <w:p w:rsidR="00891D81" w:rsidRDefault="00FC345C" w:rsidP="00E5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навыки организации и планирования работы;</w:t>
            </w:r>
          </w:p>
          <w:p w:rsidR="00E57946" w:rsidRDefault="00E57946" w:rsidP="00E5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овладеют основными приемами работы с гофрированной (флористической) бумагой: складывание, </w:t>
            </w:r>
          </w:p>
          <w:p w:rsidR="00E57946" w:rsidRPr="00E57946" w:rsidRDefault="00E57946" w:rsidP="00E5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сгибание, вырезание, растягивание, склеивание;</w:t>
            </w:r>
          </w:p>
          <w:p w:rsidR="00E57946" w:rsidRPr="00E57946" w:rsidRDefault="00E57946" w:rsidP="00E5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последовательно вести работу (замысел, эскиз, выбор материала и способов изготовления, готовое изделие);</w:t>
            </w:r>
          </w:p>
          <w:p w:rsidR="00E57946" w:rsidRPr="00E57946" w:rsidRDefault="00E57946" w:rsidP="00E5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правильно работать нужными инструментами и приспособлениями;</w:t>
            </w:r>
          </w:p>
          <w:p w:rsidR="00E57946" w:rsidRPr="00891D81" w:rsidRDefault="00E57946" w:rsidP="00E5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познакомятся с основными видами работ с дополнительными материалами (</w:t>
            </w:r>
            <w:proofErr w:type="spellStart"/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пеноплекс</w:t>
            </w:r>
            <w:proofErr w:type="spellEnd"/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пенопласт, </w:t>
            </w:r>
            <w:proofErr w:type="spellStart"/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органза</w:t>
            </w:r>
            <w:proofErr w:type="spellEnd"/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фетр, сизаль и др.),</w:t>
            </w:r>
          </w:p>
        </w:tc>
      </w:tr>
      <w:tr w:rsidR="00891D81" w:rsidRPr="00891D81" w:rsidTr="00E57946">
        <w:trPr>
          <w:trHeight w:val="239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220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20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E57946" w:rsidRDefault="00FC345C" w:rsidP="00E57946">
            <w:pPr>
              <w:shd w:val="clear" w:color="auto" w:fill="FFFFFF"/>
              <w:spacing w:before="100" w:beforeAutospacing="1" w:after="100" w:afterAutospacing="1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работы с гофриро</w:t>
            </w:r>
            <w:r w:rsidR="00E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(флористической) бумагой</w:t>
            </w:r>
          </w:p>
        </w:tc>
      </w:tr>
      <w:tr w:rsidR="00891D81" w:rsidRPr="00891D81" w:rsidTr="00E57946">
        <w:trPr>
          <w:trHeight w:val="1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E57946" w:rsidRDefault="00E57946" w:rsidP="00E57946">
            <w:pPr>
              <w:shd w:val="clear" w:color="auto" w:fill="FFFFFF"/>
              <w:spacing w:before="100" w:beforeAutospacing="1" w:after="100" w:afterAutospacing="1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искусства сладкой флористики</w:t>
            </w:r>
          </w:p>
        </w:tc>
      </w:tr>
      <w:tr w:rsidR="00891D81" w:rsidRPr="00891D81" w:rsidTr="00E57946">
        <w:trPr>
          <w:trHeight w:val="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E57946" w:rsidRDefault="00E57946" w:rsidP="00E57946">
            <w:pPr>
              <w:shd w:val="clear" w:color="auto" w:fill="FFFFFF"/>
              <w:spacing w:before="100" w:beforeAutospacing="1" w:after="100" w:afterAutospacing="1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способы применения различных декоративных материалов</w:t>
            </w:r>
          </w:p>
        </w:tc>
      </w:tr>
      <w:tr w:rsidR="00891D81" w:rsidRPr="00891D81" w:rsidTr="00E57946">
        <w:trPr>
          <w:trHeight w:val="2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E57946" w:rsidP="00E579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«Весенние цветы в сладкой композиции»</w:t>
            </w:r>
          </w:p>
        </w:tc>
      </w:tr>
      <w:tr w:rsidR="00891D81" w:rsidRPr="00891D81" w:rsidTr="00E57946">
        <w:trPr>
          <w:trHeight w:val="1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E57946" w:rsidP="00E579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Декорирование подарочной коробочки</w:t>
            </w:r>
          </w:p>
        </w:tc>
      </w:tr>
      <w:tr w:rsidR="00891D81" w:rsidRPr="00891D81" w:rsidTr="00E57946">
        <w:trPr>
          <w:trHeight w:val="1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E57946" w:rsidP="00E579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5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композиции</w:t>
            </w:r>
          </w:p>
        </w:tc>
      </w:tr>
      <w:tr w:rsidR="00891D81" w:rsidRPr="00891D81" w:rsidTr="00FC345C">
        <w:trPr>
          <w:trHeight w:val="1086"/>
          <w:jc w:val="center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  <w:r w:rsidR="000501AC">
              <w:t xml:space="preserve"> </w:t>
            </w:r>
            <w:r w:rsidR="000501AC" w:rsidRPr="000501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Коллаж</w:t>
            </w:r>
          </w:p>
          <w:p w:rsidR="00903759" w:rsidRPr="00903759" w:rsidRDefault="00903759" w:rsidP="00903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-  овладение технологией составления декоративной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технология</w:t>
            </w:r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с различными материалами (газеты, журналы, цветная бумага).</w:t>
            </w:r>
          </w:p>
          <w:p w:rsidR="00903759" w:rsidRPr="00903759" w:rsidRDefault="00903759" w:rsidP="00903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</w:t>
            </w:r>
            <w:proofErr w:type="gramStart"/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развитие творческого начала, воображения, фантазии на основе ознакомления с методом коллаж.</w:t>
            </w:r>
          </w:p>
          <w:p w:rsidR="00891D81" w:rsidRPr="00891D81" w:rsidRDefault="00903759" w:rsidP="00903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Воспитывающие - воспитывать у воспитанников аккуратность, собранность при выполнении приёмов работы, трудолюбие.</w:t>
            </w:r>
          </w:p>
        </w:tc>
      </w:tr>
      <w:tr w:rsidR="00891D81" w:rsidRPr="00891D81" w:rsidTr="00E57946">
        <w:trPr>
          <w:trHeight w:val="2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496426" w:rsidP="00903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</w:t>
            </w:r>
            <w:r w:rsid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6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СД </w:t>
            </w:r>
            <w:r w:rsid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Дисков и бумаги: Домик и Медуза</w:t>
            </w:r>
          </w:p>
        </w:tc>
      </w:tr>
      <w:tr w:rsidR="00891D81" w:rsidRPr="00891D81" w:rsidTr="00E57946">
        <w:trPr>
          <w:trHeight w:val="1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903759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картина своими руками: Из коробки</w:t>
            </w:r>
          </w:p>
        </w:tc>
      </w:tr>
      <w:tr w:rsidR="00891D81" w:rsidRPr="00891D81" w:rsidTr="00E57946">
        <w:trPr>
          <w:trHeight w:val="1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903759" w:rsidP="00891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КОЛЛАЖ-ПОДЕЛКА ИЗ ЛОСКУТКОВ ТКАНИ СВОИМИ РУКАМИ</w:t>
            </w:r>
          </w:p>
        </w:tc>
      </w:tr>
      <w:tr w:rsidR="00891D81" w:rsidRPr="00891D81" w:rsidTr="00E57946">
        <w:trPr>
          <w:trHeight w:val="1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903759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Коллаж из журнальных вырезок</w:t>
            </w:r>
          </w:p>
        </w:tc>
      </w:tr>
      <w:tr w:rsidR="00891D81" w:rsidRPr="00891D81" w:rsidTr="00E57946">
        <w:trPr>
          <w:trHeight w:val="1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903759" w:rsidP="00903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дце из фотографий своими руками</w:t>
            </w:r>
          </w:p>
        </w:tc>
      </w:tr>
      <w:tr w:rsidR="000501AC" w:rsidRPr="00891D81" w:rsidTr="00A55F47">
        <w:trPr>
          <w:trHeight w:val="215"/>
          <w:jc w:val="center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C" w:rsidRDefault="000501AC" w:rsidP="000501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1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5. </w:t>
            </w:r>
            <w:r w:rsidRPr="006C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Русское народное творчество</w:t>
            </w:r>
          </w:p>
          <w:p w:rsidR="0022015B" w:rsidRDefault="0022015B" w:rsidP="0022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Развитие мыслительных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операций,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самостоятельное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решение проблем творческого характера,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</w:p>
          <w:p w:rsidR="0022015B" w:rsidRPr="001777A9" w:rsidRDefault="0022015B" w:rsidP="0022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поиск 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выделение информации,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рименение методов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информационного поиска.</w:t>
            </w:r>
          </w:p>
          <w:p w:rsidR="0022015B" w:rsidRPr="001777A9" w:rsidRDefault="0022015B" w:rsidP="0022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Создание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творческого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п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родукта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,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использ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я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различные художес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венные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материалы.</w:t>
            </w:r>
          </w:p>
          <w:p w:rsidR="0022015B" w:rsidRPr="001777A9" w:rsidRDefault="0022015B" w:rsidP="0022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Постановка учебной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задачи, определение</w:t>
            </w:r>
          </w:p>
          <w:p w:rsidR="0022015B" w:rsidRPr="001777A9" w:rsidRDefault="0022015B" w:rsidP="0022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Последовательности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промежуточных целей с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учетом конечного результата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</w:t>
            </w:r>
          </w:p>
          <w:p w:rsidR="0022015B" w:rsidRDefault="0022015B" w:rsidP="0022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Развивать умение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работать в коллективе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,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умение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слушать 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высказывать свое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мнение,</w:t>
            </w:r>
          </w:p>
          <w:p w:rsidR="0022015B" w:rsidRPr="001777A9" w:rsidRDefault="0022015B" w:rsidP="0022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Умение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обсуждать </w:t>
            </w:r>
            <w:proofErr w:type="gramStart"/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индивидуальные</w:t>
            </w:r>
            <w:proofErr w:type="gramEnd"/>
          </w:p>
          <w:p w:rsidR="0022015B" w:rsidRPr="001777A9" w:rsidRDefault="0022015B" w:rsidP="0022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результаты художественно-творческой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деятельности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</w:t>
            </w:r>
          </w:p>
          <w:p w:rsidR="0022015B" w:rsidRDefault="0022015B" w:rsidP="000501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015B" w:rsidRPr="00891D81" w:rsidRDefault="0022015B" w:rsidP="0005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1AC" w:rsidRPr="00891D81" w:rsidRDefault="000501AC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D81" w:rsidRPr="00891D81" w:rsidTr="00E57946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CC33A1" w:rsidP="00CC3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КУКЛА ВЕНИЧЕК БЛАГОПОЛУЧИЯ.</w:t>
            </w:r>
          </w:p>
        </w:tc>
      </w:tr>
      <w:tr w:rsidR="00891D81" w:rsidRPr="00891D81" w:rsidTr="00E57946">
        <w:trPr>
          <w:trHeight w:val="1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CC33A1" w:rsidP="00CC3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ОБРЯДОВАЯ КУКЛА “ПТИЦА-РАДОСТЬ”</w:t>
            </w:r>
          </w:p>
        </w:tc>
      </w:tr>
      <w:tr w:rsidR="00891D81" w:rsidRPr="00891D81" w:rsidTr="00E57946">
        <w:trPr>
          <w:trHeight w:val="1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22015B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CC33A1" w:rsidP="0089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тоговое занятие</w:t>
            </w:r>
            <w:r w:rsidRPr="00CC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891D81" w:rsidRPr="00891D81" w:rsidTr="00FC345C">
        <w:trPr>
          <w:trHeight w:val="366"/>
          <w:jc w:val="center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1" w:rsidRPr="00891D81" w:rsidRDefault="00891D81" w:rsidP="00891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34222" w:rsidRPr="000501AC" w:rsidRDefault="00534222" w:rsidP="00534222">
      <w:pPr>
        <w:rPr>
          <w:rFonts w:ascii="Times New Roman" w:hAnsi="Times New Roman" w:cs="Times New Roman"/>
          <w:sz w:val="28"/>
          <w:szCs w:val="28"/>
        </w:rPr>
      </w:pPr>
    </w:p>
    <w:p w:rsidR="000501AC" w:rsidRPr="000501AC" w:rsidRDefault="000501AC" w:rsidP="000501A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 для обучающихся и педагогов: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1.Татьяна 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Малиновцева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«Подарки из конфет. Техника </w:t>
      </w:r>
      <w:proofErr w:type="gram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свит-дизайн</w:t>
      </w:r>
      <w:proofErr w:type="gram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Издательство 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Москва,2015 г.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Татьяна 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Малиновцева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«Букеты из конфет», Издательство 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 Книга, Москва,2015 г.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3.Любовь 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Чернобаева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«Цветы и букеты из конфет», издательство АСТ, Кладезь, Москва, 2015 г.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Любовь 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Чернобаева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«Букеты из конфет. Новые современные модели», издательство АСТ, Москва, 2015 г.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gram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1.http://stranamasterov.ru/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content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popular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inf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/1707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2.http://postila.ru/id4181017/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svit-dizayn</w:t>
      </w:r>
      <w:proofErr w:type="spellEnd"/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3.http://filosofyfree.ru/</w:t>
      </w:r>
      <w:proofErr w:type="spell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rubric</w:t>
      </w:r>
      <w:proofErr w:type="spellEnd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/4333441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4.http://www.maam.ru/detskijsad/tematicheskie-podarki-v-tehnike-svit-dizain.html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5.http://www.liveinternet.ru/tags/%F1%E2%E8%F2-%E4%E8%E7%E0%E9%ED/page6.html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6.http://supersweetie.mirtesen.ru/blog/43755635082/Master-klass-po-svit-dizaynu.-Konfetnaya-hrizantema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7.http://www.by-hand.ru/item/list?tag=</w:t>
      </w:r>
      <w:proofErr w:type="gramStart"/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свит-дизайн</w:t>
      </w:r>
      <w:proofErr w:type="gramEnd"/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8. http://www.osinka.ru/Sewing/Dekor/About/SweetFlor.html</w:t>
      </w:r>
    </w:p>
    <w:p w:rsidR="000501AC" w:rsidRP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>9. http://masterclassy.ru/buket-iz-konfet/</w:t>
      </w:r>
    </w:p>
    <w:p w:rsidR="000501AC" w:rsidRDefault="000501AC" w:rsidP="000501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9" w:history="1">
        <w:r w:rsidR="00CC33A1" w:rsidRPr="003825A4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http://buket7.ru/blog</w:t>
        </w:r>
      </w:hyperlink>
    </w:p>
    <w:p w:rsidR="00CC33A1" w:rsidRPr="000501AC" w:rsidRDefault="00CC33A1" w:rsidP="00CC33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0740" cy="5940887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FC" w:rsidRDefault="00C373FC"/>
    <w:sectPr w:rsidR="00C373FC" w:rsidSect="006C5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5C" w:rsidRDefault="00FC345C" w:rsidP="00D57175">
      <w:pPr>
        <w:spacing w:after="0" w:line="240" w:lineRule="auto"/>
      </w:pPr>
      <w:r>
        <w:separator/>
      </w:r>
    </w:p>
  </w:endnote>
  <w:endnote w:type="continuationSeparator" w:id="0">
    <w:p w:rsidR="00FC345C" w:rsidRDefault="00FC345C" w:rsidP="00D5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5C" w:rsidRDefault="00FC345C" w:rsidP="00D57175">
      <w:pPr>
        <w:spacing w:after="0" w:line="240" w:lineRule="auto"/>
      </w:pPr>
      <w:r>
        <w:separator/>
      </w:r>
    </w:p>
  </w:footnote>
  <w:footnote w:type="continuationSeparator" w:id="0">
    <w:p w:rsidR="00FC345C" w:rsidRDefault="00FC345C" w:rsidP="00D5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2">
    <w:nsid w:val="0D3B51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ED2530D"/>
    <w:multiLevelType w:val="multilevel"/>
    <w:tmpl w:val="A1C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947921"/>
    <w:multiLevelType w:val="multilevel"/>
    <w:tmpl w:val="74F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677A4"/>
    <w:multiLevelType w:val="hybridMultilevel"/>
    <w:tmpl w:val="3C90EDCC"/>
    <w:lvl w:ilvl="0" w:tplc="FFE6DF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D7A69"/>
    <w:multiLevelType w:val="hybridMultilevel"/>
    <w:tmpl w:val="BBB45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BEA"/>
    <w:multiLevelType w:val="hybridMultilevel"/>
    <w:tmpl w:val="6666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490F"/>
    <w:multiLevelType w:val="hybridMultilevel"/>
    <w:tmpl w:val="377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39B466FA"/>
    <w:multiLevelType w:val="hybridMultilevel"/>
    <w:tmpl w:val="4C583F6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8F92226"/>
    <w:multiLevelType w:val="hybridMultilevel"/>
    <w:tmpl w:val="AE2444D8"/>
    <w:lvl w:ilvl="0" w:tplc="FFE6DF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B2A43"/>
    <w:multiLevelType w:val="hybridMultilevel"/>
    <w:tmpl w:val="43F4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70"/>
    <w:rsid w:val="000501AC"/>
    <w:rsid w:val="000D7C22"/>
    <w:rsid w:val="0022015B"/>
    <w:rsid w:val="003E7842"/>
    <w:rsid w:val="00496426"/>
    <w:rsid w:val="00534222"/>
    <w:rsid w:val="00675A17"/>
    <w:rsid w:val="00677828"/>
    <w:rsid w:val="006C5F70"/>
    <w:rsid w:val="00726F54"/>
    <w:rsid w:val="007A2609"/>
    <w:rsid w:val="007C4888"/>
    <w:rsid w:val="00801904"/>
    <w:rsid w:val="008213B9"/>
    <w:rsid w:val="00891D81"/>
    <w:rsid w:val="00903759"/>
    <w:rsid w:val="00BC1A14"/>
    <w:rsid w:val="00C373FC"/>
    <w:rsid w:val="00CC33A1"/>
    <w:rsid w:val="00D57175"/>
    <w:rsid w:val="00E57946"/>
    <w:rsid w:val="00E81F49"/>
    <w:rsid w:val="00F24C6F"/>
    <w:rsid w:val="00F80261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0"/>
    <w:link w:val="20"/>
    <w:qFormat/>
    <w:rsid w:val="006C5F70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5F7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4">
    <w:name w:val="Strong"/>
    <w:uiPriority w:val="22"/>
    <w:qFormat/>
    <w:rsid w:val="006C5F70"/>
    <w:rPr>
      <w:b/>
      <w:bCs/>
    </w:rPr>
  </w:style>
  <w:style w:type="paragraph" w:styleId="a0">
    <w:name w:val="Body Text"/>
    <w:basedOn w:val="a"/>
    <w:link w:val="a5"/>
    <w:rsid w:val="006C5F70"/>
    <w:pPr>
      <w:spacing w:after="120"/>
    </w:pPr>
  </w:style>
  <w:style w:type="character" w:customStyle="1" w:styleId="a5">
    <w:name w:val="Основной текст Знак"/>
    <w:basedOn w:val="a1"/>
    <w:link w:val="a0"/>
    <w:rsid w:val="006C5F70"/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rsid w:val="006C5F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5F70"/>
    <w:pPr>
      <w:spacing w:after="0" w:line="360" w:lineRule="auto"/>
      <w:ind w:left="720" w:firstLine="708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No Spacing"/>
    <w:uiPriority w:val="1"/>
    <w:qFormat/>
    <w:rsid w:val="006C5F7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style-span">
    <w:name w:val="apple-style-span"/>
    <w:basedOn w:val="a1"/>
    <w:rsid w:val="006C5F70"/>
  </w:style>
  <w:style w:type="character" w:customStyle="1" w:styleId="21">
    <w:name w:val="Основной текст (2) + Полужирный"/>
    <w:uiPriority w:val="99"/>
    <w:rsid w:val="006C5F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"/>
    <w:link w:val="31"/>
    <w:uiPriority w:val="99"/>
    <w:locked/>
    <w:rsid w:val="006C5F70"/>
    <w:rPr>
      <w:b/>
      <w:bCs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6C5F70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C5F70"/>
    <w:pPr>
      <w:shd w:val="clear" w:color="auto" w:fill="FFFFFF"/>
      <w:spacing w:before="540" w:after="0" w:line="226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2">
    <w:name w:val="Основной текст (2)"/>
    <w:link w:val="210"/>
    <w:uiPriority w:val="99"/>
    <w:locked/>
    <w:rsid w:val="006C5F70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C5F70"/>
    <w:pPr>
      <w:shd w:val="clear" w:color="auto" w:fill="FFFFFF"/>
      <w:spacing w:after="300" w:line="230" w:lineRule="exact"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2"/>
    <w:uiPriority w:val="59"/>
    <w:rsid w:val="0053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57175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D5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57175"/>
    <w:rPr>
      <w:rFonts w:ascii="Calibri" w:eastAsia="Calibri" w:hAnsi="Calibri" w:cs="Calibri"/>
      <w:lang w:eastAsia="ar-SA"/>
    </w:rPr>
  </w:style>
  <w:style w:type="table" w:customStyle="1" w:styleId="4">
    <w:name w:val="Сетка таблицы4"/>
    <w:basedOn w:val="a2"/>
    <w:rsid w:val="0089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C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C345C"/>
    <w:rPr>
      <w:rFonts w:ascii="Tahoma" w:eastAsia="Calibri" w:hAnsi="Tahoma" w:cs="Tahoma"/>
      <w:sz w:val="16"/>
      <w:szCs w:val="16"/>
      <w:lang w:eastAsia="ar-SA"/>
    </w:rPr>
  </w:style>
  <w:style w:type="character" w:styleId="af0">
    <w:name w:val="Hyperlink"/>
    <w:basedOn w:val="a1"/>
    <w:uiPriority w:val="99"/>
    <w:unhideWhenUsed/>
    <w:rsid w:val="00CC3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0"/>
    <w:link w:val="20"/>
    <w:qFormat/>
    <w:rsid w:val="006C5F70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5F7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4">
    <w:name w:val="Strong"/>
    <w:uiPriority w:val="22"/>
    <w:qFormat/>
    <w:rsid w:val="006C5F70"/>
    <w:rPr>
      <w:b/>
      <w:bCs/>
    </w:rPr>
  </w:style>
  <w:style w:type="paragraph" w:styleId="a0">
    <w:name w:val="Body Text"/>
    <w:basedOn w:val="a"/>
    <w:link w:val="a5"/>
    <w:rsid w:val="006C5F70"/>
    <w:pPr>
      <w:spacing w:after="120"/>
    </w:pPr>
  </w:style>
  <w:style w:type="character" w:customStyle="1" w:styleId="a5">
    <w:name w:val="Основной текст Знак"/>
    <w:basedOn w:val="a1"/>
    <w:link w:val="a0"/>
    <w:rsid w:val="006C5F70"/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rsid w:val="006C5F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5F70"/>
    <w:pPr>
      <w:spacing w:after="0" w:line="360" w:lineRule="auto"/>
      <w:ind w:left="720" w:firstLine="708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No Spacing"/>
    <w:uiPriority w:val="1"/>
    <w:qFormat/>
    <w:rsid w:val="006C5F7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style-span">
    <w:name w:val="apple-style-span"/>
    <w:basedOn w:val="a1"/>
    <w:rsid w:val="006C5F70"/>
  </w:style>
  <w:style w:type="character" w:customStyle="1" w:styleId="21">
    <w:name w:val="Основной текст (2) + Полужирный"/>
    <w:uiPriority w:val="99"/>
    <w:rsid w:val="006C5F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"/>
    <w:link w:val="31"/>
    <w:uiPriority w:val="99"/>
    <w:locked/>
    <w:rsid w:val="006C5F70"/>
    <w:rPr>
      <w:b/>
      <w:bCs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6C5F70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C5F70"/>
    <w:pPr>
      <w:shd w:val="clear" w:color="auto" w:fill="FFFFFF"/>
      <w:spacing w:before="540" w:after="0" w:line="226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2">
    <w:name w:val="Основной текст (2)"/>
    <w:link w:val="210"/>
    <w:uiPriority w:val="99"/>
    <w:locked/>
    <w:rsid w:val="006C5F70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C5F70"/>
    <w:pPr>
      <w:shd w:val="clear" w:color="auto" w:fill="FFFFFF"/>
      <w:spacing w:after="300" w:line="230" w:lineRule="exact"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2"/>
    <w:uiPriority w:val="59"/>
    <w:rsid w:val="0053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57175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D5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57175"/>
    <w:rPr>
      <w:rFonts w:ascii="Calibri" w:eastAsia="Calibri" w:hAnsi="Calibri" w:cs="Calibri"/>
      <w:lang w:eastAsia="ar-SA"/>
    </w:rPr>
  </w:style>
  <w:style w:type="table" w:customStyle="1" w:styleId="4">
    <w:name w:val="Сетка таблицы4"/>
    <w:basedOn w:val="a2"/>
    <w:rsid w:val="0089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C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C345C"/>
    <w:rPr>
      <w:rFonts w:ascii="Tahoma" w:eastAsia="Calibri" w:hAnsi="Tahoma" w:cs="Tahoma"/>
      <w:sz w:val="16"/>
      <w:szCs w:val="16"/>
      <w:lang w:eastAsia="ar-SA"/>
    </w:rPr>
  </w:style>
  <w:style w:type="character" w:styleId="af0">
    <w:name w:val="Hyperlink"/>
    <w:basedOn w:val="a1"/>
    <w:uiPriority w:val="99"/>
    <w:unhideWhenUsed/>
    <w:rsid w:val="00CC3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buket7.ru/b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О.Н. Малькова</cp:lastModifiedBy>
  <cp:revision>4</cp:revision>
  <cp:lastPrinted>2018-01-13T05:10:00Z</cp:lastPrinted>
  <dcterms:created xsi:type="dcterms:W3CDTF">2018-01-11T17:09:00Z</dcterms:created>
  <dcterms:modified xsi:type="dcterms:W3CDTF">2018-01-13T05:12:00Z</dcterms:modified>
</cp:coreProperties>
</file>